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16887" w14:textId="38B7E006" w:rsidR="00524321" w:rsidRDefault="00AD245E" w:rsidP="00AD245E">
      <w:pPr>
        <w:jc w:val="center"/>
        <w:rPr>
          <w:rFonts w:ascii="Verdana" w:hAnsi="Verdana"/>
          <w:b/>
          <w:sz w:val="20"/>
          <w:szCs w:val="20"/>
        </w:rPr>
      </w:pPr>
      <w:r w:rsidRPr="00DC3BE4">
        <w:rPr>
          <w:rFonts w:ascii="Verdana" w:hAnsi="Verdana"/>
          <w:b/>
          <w:sz w:val="20"/>
          <w:szCs w:val="20"/>
        </w:rPr>
        <w:t xml:space="preserve">Destinations Data for Leavers at </w:t>
      </w:r>
      <w:r w:rsidR="00CE6970">
        <w:rPr>
          <w:rFonts w:ascii="Verdana" w:hAnsi="Verdana"/>
          <w:b/>
          <w:sz w:val="20"/>
          <w:szCs w:val="20"/>
        </w:rPr>
        <w:t>Curnow</w:t>
      </w:r>
      <w:r w:rsidR="00876E9B">
        <w:rPr>
          <w:rFonts w:ascii="Verdana" w:hAnsi="Verdana"/>
          <w:b/>
          <w:sz w:val="20"/>
          <w:szCs w:val="20"/>
        </w:rPr>
        <w:t xml:space="preserve"> </w:t>
      </w:r>
      <w:r w:rsidR="002A2EDC">
        <w:rPr>
          <w:rFonts w:ascii="Verdana" w:hAnsi="Verdana"/>
          <w:b/>
          <w:sz w:val="20"/>
          <w:szCs w:val="20"/>
        </w:rPr>
        <w:t xml:space="preserve">school </w:t>
      </w:r>
      <w:r w:rsidR="00876E9B">
        <w:rPr>
          <w:rFonts w:ascii="Verdana" w:hAnsi="Verdana"/>
          <w:b/>
          <w:sz w:val="20"/>
          <w:szCs w:val="20"/>
        </w:rPr>
        <w:t xml:space="preserve">including </w:t>
      </w:r>
      <w:r w:rsidR="002D1968">
        <w:rPr>
          <w:rFonts w:ascii="Verdana" w:hAnsi="Verdana"/>
          <w:b/>
          <w:sz w:val="20"/>
          <w:szCs w:val="20"/>
        </w:rPr>
        <w:t>predicted</w:t>
      </w:r>
      <w:r w:rsidR="00876E9B">
        <w:rPr>
          <w:rFonts w:ascii="Verdana" w:hAnsi="Verdana"/>
          <w:b/>
          <w:sz w:val="20"/>
          <w:szCs w:val="20"/>
        </w:rPr>
        <w:t xml:space="preserve"> destination data </w:t>
      </w:r>
    </w:p>
    <w:p w14:paraId="4385D482" w14:textId="7D9BB59E" w:rsidR="0030781E" w:rsidRDefault="0030781E" w:rsidP="00F2369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Predicted destinations 2022-23</w:t>
      </w:r>
    </w:p>
    <w:tbl>
      <w:tblPr>
        <w:tblStyle w:val="TableGrid"/>
        <w:tblW w:w="14814" w:type="dxa"/>
        <w:tblInd w:w="-714" w:type="dxa"/>
        <w:tblLook w:val="04A0" w:firstRow="1" w:lastRow="0" w:firstColumn="1" w:lastColumn="0" w:noHBand="0" w:noVBand="1"/>
      </w:tblPr>
      <w:tblGrid>
        <w:gridCol w:w="2007"/>
        <w:gridCol w:w="2530"/>
        <w:gridCol w:w="10277"/>
      </w:tblGrid>
      <w:tr w:rsidR="0030781E" w14:paraId="654F304A" w14:textId="77777777" w:rsidTr="0030781E">
        <w:trPr>
          <w:trHeight w:val="216"/>
        </w:trPr>
        <w:tc>
          <w:tcPr>
            <w:tcW w:w="2007" w:type="dxa"/>
            <w:shd w:val="clear" w:color="auto" w:fill="D0CECE" w:themeFill="background2" w:themeFillShade="E6"/>
          </w:tcPr>
          <w:p w14:paraId="684E7D35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2530" w:type="dxa"/>
            <w:shd w:val="clear" w:color="auto" w:fill="D0CECE" w:themeFill="background2" w:themeFillShade="E6"/>
          </w:tcPr>
          <w:p w14:paraId="26264C5F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Number of Students</w:t>
            </w:r>
          </w:p>
        </w:tc>
        <w:tc>
          <w:tcPr>
            <w:tcW w:w="10277" w:type="dxa"/>
            <w:shd w:val="clear" w:color="auto" w:fill="D0CECE" w:themeFill="background2" w:themeFillShade="E6"/>
          </w:tcPr>
          <w:p w14:paraId="264CA47E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Proposed Destination</w:t>
            </w:r>
          </w:p>
        </w:tc>
      </w:tr>
      <w:tr w:rsidR="0030781E" w14:paraId="01F09E05" w14:textId="77777777" w:rsidTr="0030781E">
        <w:trPr>
          <w:trHeight w:val="242"/>
        </w:trPr>
        <w:tc>
          <w:tcPr>
            <w:tcW w:w="2007" w:type="dxa"/>
            <w:vMerge w:val="restart"/>
          </w:tcPr>
          <w:p w14:paraId="29FC81C4" w14:textId="7C99EDE8" w:rsidR="0030781E" w:rsidRPr="00064B34" w:rsidRDefault="0030781E" w:rsidP="0030781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64B34">
              <w:rPr>
                <w:rFonts w:ascii="Verdana" w:hAnsi="Verdana"/>
                <w:b/>
                <w:bCs/>
                <w:sz w:val="20"/>
                <w:szCs w:val="20"/>
              </w:rPr>
              <w:t>20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22 –</w:t>
            </w:r>
            <w:r w:rsidRPr="00064B34">
              <w:rPr>
                <w:rFonts w:ascii="Verdana" w:hAnsi="Verdana"/>
                <w:b/>
                <w:bCs/>
                <w:sz w:val="20"/>
                <w:szCs w:val="20"/>
              </w:rPr>
              <w:t xml:space="preserve"> 20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2530" w:type="dxa"/>
            <w:vMerge w:val="restart"/>
          </w:tcPr>
          <w:p w14:paraId="570B11D8" w14:textId="77777777" w:rsidR="0030781E" w:rsidRDefault="0030781E" w:rsidP="0030781E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82B09">
              <w:rPr>
                <w:rFonts w:ascii="Verdana" w:hAnsi="Verdana"/>
                <w:b/>
                <w:bCs/>
                <w:sz w:val="20"/>
                <w:szCs w:val="20"/>
              </w:rPr>
              <w:t xml:space="preserve">Year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Group:14</w:t>
            </w:r>
          </w:p>
          <w:p w14:paraId="5EB87CE9" w14:textId="1B885645" w:rsidR="0030781E" w:rsidRDefault="00EC22D8" w:rsidP="0030781E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9 </w:t>
            </w:r>
            <w:r w:rsidR="0030781E">
              <w:rPr>
                <w:rFonts w:ascii="Verdana" w:hAnsi="Verdana"/>
                <w:b/>
                <w:bCs/>
                <w:sz w:val="20"/>
                <w:szCs w:val="20"/>
              </w:rPr>
              <w:t>Students</w:t>
            </w:r>
          </w:p>
          <w:p w14:paraId="669CD0A2" w14:textId="77777777" w:rsidR="0030781E" w:rsidRPr="00482B09" w:rsidRDefault="0030781E" w:rsidP="0030781E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0277" w:type="dxa"/>
          </w:tcPr>
          <w:p w14:paraId="28FCB676" w14:textId="53406E68" w:rsidR="0030781E" w:rsidRDefault="00EC22D8" w:rsidP="0030781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30781E">
              <w:rPr>
                <w:rFonts w:ascii="Verdana" w:hAnsi="Verdana"/>
                <w:b/>
                <w:sz w:val="20"/>
                <w:szCs w:val="20"/>
              </w:rPr>
              <w:t xml:space="preserve"> – Truro College – ASD Course (Tregye)</w:t>
            </w:r>
          </w:p>
        </w:tc>
      </w:tr>
      <w:tr w:rsidR="0030781E" w14:paraId="348FC106" w14:textId="77777777" w:rsidTr="0030781E">
        <w:trPr>
          <w:trHeight w:val="242"/>
        </w:trPr>
        <w:tc>
          <w:tcPr>
            <w:tcW w:w="2007" w:type="dxa"/>
            <w:vMerge/>
          </w:tcPr>
          <w:p w14:paraId="06EACE6E" w14:textId="77777777" w:rsidR="0030781E" w:rsidRPr="00064B34" w:rsidRDefault="0030781E" w:rsidP="0030781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530" w:type="dxa"/>
            <w:vMerge/>
          </w:tcPr>
          <w:p w14:paraId="78FE16AB" w14:textId="77777777" w:rsidR="0030781E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277" w:type="dxa"/>
          </w:tcPr>
          <w:p w14:paraId="46B8A49C" w14:textId="2B45A4F0" w:rsidR="0030781E" w:rsidRDefault="00EC22D8" w:rsidP="0030781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30781E">
              <w:rPr>
                <w:rFonts w:ascii="Verdana" w:hAnsi="Verdana"/>
                <w:b/>
                <w:sz w:val="20"/>
                <w:szCs w:val="20"/>
              </w:rPr>
              <w:t xml:space="preserve"> – </w:t>
            </w:r>
            <w:r>
              <w:rPr>
                <w:rFonts w:ascii="Verdana" w:hAnsi="Verdana"/>
                <w:b/>
                <w:sz w:val="20"/>
                <w:szCs w:val="20"/>
              </w:rPr>
              <w:t>Cornwall College/</w:t>
            </w:r>
            <w:r w:rsidR="0030781E">
              <w:rPr>
                <w:rFonts w:ascii="Verdana" w:hAnsi="Verdana"/>
                <w:b/>
                <w:sz w:val="20"/>
                <w:szCs w:val="20"/>
              </w:rPr>
              <w:t>Truro College – AIL Course</w:t>
            </w:r>
          </w:p>
        </w:tc>
      </w:tr>
      <w:tr w:rsidR="0030781E" w14:paraId="7FF0F4FD" w14:textId="77777777" w:rsidTr="0030781E">
        <w:trPr>
          <w:trHeight w:val="242"/>
        </w:trPr>
        <w:tc>
          <w:tcPr>
            <w:tcW w:w="2007" w:type="dxa"/>
            <w:vMerge/>
          </w:tcPr>
          <w:p w14:paraId="169B2E3B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530" w:type="dxa"/>
            <w:vMerge/>
          </w:tcPr>
          <w:p w14:paraId="5A494D1F" w14:textId="77777777" w:rsidR="0030781E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277" w:type="dxa"/>
          </w:tcPr>
          <w:p w14:paraId="4920873C" w14:textId="3C7AEF70" w:rsidR="0030781E" w:rsidRDefault="00EC22D8" w:rsidP="0030781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2 – ROC College </w:t>
            </w:r>
          </w:p>
        </w:tc>
      </w:tr>
      <w:tr w:rsidR="0030781E" w14:paraId="33417238" w14:textId="77777777" w:rsidTr="0030781E">
        <w:trPr>
          <w:trHeight w:val="242"/>
        </w:trPr>
        <w:tc>
          <w:tcPr>
            <w:tcW w:w="2007" w:type="dxa"/>
            <w:vMerge/>
          </w:tcPr>
          <w:p w14:paraId="59F39933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530" w:type="dxa"/>
            <w:vMerge/>
          </w:tcPr>
          <w:p w14:paraId="71492D24" w14:textId="77777777" w:rsidR="0030781E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277" w:type="dxa"/>
          </w:tcPr>
          <w:p w14:paraId="1F55A256" w14:textId="0FA26436" w:rsidR="0030781E" w:rsidRPr="00EC22D8" w:rsidRDefault="00EC22D8" w:rsidP="0030781E">
            <w:pPr>
              <w:rPr>
                <w:rFonts w:ascii="Verdana" w:hAnsi="Verdana"/>
                <w:b/>
                <w:sz w:val="20"/>
                <w:szCs w:val="20"/>
              </w:rPr>
            </w:pPr>
            <w:r w:rsidRPr="00EC22D8">
              <w:rPr>
                <w:rFonts w:ascii="Verdana" w:hAnsi="Verdana"/>
                <w:b/>
                <w:sz w:val="20"/>
                <w:szCs w:val="20"/>
              </w:rPr>
              <w:t>1 –</w:t>
            </w:r>
            <w:r w:rsidR="0063725A">
              <w:rPr>
                <w:rFonts w:ascii="Verdana" w:hAnsi="Verdana"/>
                <w:b/>
                <w:sz w:val="20"/>
                <w:szCs w:val="20"/>
              </w:rPr>
              <w:t xml:space="preserve"> P</w:t>
            </w:r>
            <w:r w:rsidRPr="00EC22D8">
              <w:rPr>
                <w:rFonts w:ascii="Verdana" w:hAnsi="Verdana"/>
                <w:b/>
                <w:sz w:val="20"/>
                <w:szCs w:val="20"/>
              </w:rPr>
              <w:t xml:space="preserve">rivate College – residential </w:t>
            </w:r>
            <w:r>
              <w:rPr>
                <w:rFonts w:ascii="Verdana" w:hAnsi="Verdana"/>
                <w:b/>
                <w:sz w:val="20"/>
                <w:szCs w:val="20"/>
              </w:rPr>
              <w:t>(to be determined)</w:t>
            </w:r>
          </w:p>
        </w:tc>
      </w:tr>
    </w:tbl>
    <w:p w14:paraId="26AF3AB4" w14:textId="5EC9762D" w:rsidR="0030781E" w:rsidRDefault="0030781E" w:rsidP="00F23696">
      <w:pPr>
        <w:rPr>
          <w:rFonts w:ascii="Verdana" w:hAnsi="Verdana"/>
          <w:b/>
          <w:sz w:val="20"/>
          <w:szCs w:val="20"/>
        </w:rPr>
      </w:pPr>
    </w:p>
    <w:p w14:paraId="71C78326" w14:textId="38AEC686" w:rsidR="0030781E" w:rsidRDefault="0030781E" w:rsidP="00F2369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Last year Academic destinations 2021-22</w:t>
      </w:r>
    </w:p>
    <w:tbl>
      <w:tblPr>
        <w:tblStyle w:val="TableGrid"/>
        <w:tblW w:w="5577" w:type="pct"/>
        <w:tblInd w:w="-714" w:type="dxa"/>
        <w:tblLook w:val="04A0" w:firstRow="1" w:lastRow="0" w:firstColumn="1" w:lastColumn="0" w:noHBand="0" w:noVBand="1"/>
      </w:tblPr>
      <w:tblGrid>
        <w:gridCol w:w="1857"/>
        <w:gridCol w:w="1095"/>
        <w:gridCol w:w="1594"/>
        <w:gridCol w:w="8668"/>
        <w:gridCol w:w="1547"/>
      </w:tblGrid>
      <w:tr w:rsidR="0030781E" w:rsidRPr="00DC3BE4" w14:paraId="499A452D" w14:textId="77777777" w:rsidTr="0030781E">
        <w:trPr>
          <w:trHeight w:val="292"/>
        </w:trPr>
        <w:tc>
          <w:tcPr>
            <w:tcW w:w="629" w:type="pct"/>
            <w:shd w:val="clear" w:color="auto" w:fill="D0CECE" w:themeFill="background2" w:themeFillShade="E6"/>
          </w:tcPr>
          <w:p w14:paraId="7CF79A8B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371" w:type="pct"/>
            <w:shd w:val="clear" w:color="auto" w:fill="D0CECE" w:themeFill="background2" w:themeFillShade="E6"/>
          </w:tcPr>
          <w:p w14:paraId="41F0D10A" w14:textId="04C7C3A3" w:rsidR="0030781E" w:rsidRDefault="0063725A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Pupils</w:t>
            </w:r>
          </w:p>
        </w:tc>
        <w:tc>
          <w:tcPr>
            <w:tcW w:w="540" w:type="pct"/>
            <w:shd w:val="clear" w:color="auto" w:fill="D0CECE" w:themeFill="background2" w:themeFillShade="E6"/>
          </w:tcPr>
          <w:p w14:paraId="4E9040ED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Intended Destination: </w:t>
            </w:r>
          </w:p>
        </w:tc>
        <w:tc>
          <w:tcPr>
            <w:tcW w:w="2936" w:type="pct"/>
            <w:shd w:val="clear" w:color="auto" w:fill="D0CECE" w:themeFill="background2" w:themeFillShade="E6"/>
          </w:tcPr>
          <w:p w14:paraId="0F17AB34" w14:textId="77777777" w:rsidR="0030781E" w:rsidRPr="00DC3BE4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Actual Destination</w:t>
            </w:r>
          </w:p>
          <w:p w14:paraId="1A0F9AF9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(checked at 6 months into the next academic year)</w:t>
            </w:r>
          </w:p>
        </w:tc>
        <w:tc>
          <w:tcPr>
            <w:tcW w:w="524" w:type="pct"/>
            <w:shd w:val="clear" w:color="auto" w:fill="D0CECE" w:themeFill="background2" w:themeFillShade="E6"/>
          </w:tcPr>
          <w:p w14:paraId="63B8F4F5" w14:textId="77777777" w:rsidR="0030781E" w:rsidRPr="00DC3BE4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Student aspiration met?</w:t>
            </w:r>
          </w:p>
        </w:tc>
      </w:tr>
      <w:tr w:rsidR="00EC22D8" w:rsidRPr="006C7027" w14:paraId="0AB55304" w14:textId="77777777" w:rsidTr="0030781E">
        <w:trPr>
          <w:trHeight w:val="292"/>
        </w:trPr>
        <w:tc>
          <w:tcPr>
            <w:tcW w:w="629" w:type="pct"/>
            <w:vMerge w:val="restart"/>
            <w:shd w:val="clear" w:color="auto" w:fill="auto"/>
          </w:tcPr>
          <w:p w14:paraId="3E5CB7F3" w14:textId="1F9A6490" w:rsidR="00EC22D8" w:rsidRPr="006C7027" w:rsidRDefault="00EC22D8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2021-2022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0609AEA3" w14:textId="0A6F1298" w:rsidR="00EC22D8" w:rsidRPr="006C7027" w:rsidRDefault="00804F52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7</w:t>
            </w:r>
            <w:r w:rsidR="00EC22D8">
              <w:rPr>
                <w:rFonts w:ascii="Verdana" w:hAnsi="Verdana"/>
                <w:b/>
                <w:sz w:val="20"/>
                <w:szCs w:val="20"/>
              </w:rPr>
              <w:t xml:space="preserve"> pupils</w:t>
            </w:r>
          </w:p>
        </w:tc>
        <w:tc>
          <w:tcPr>
            <w:tcW w:w="540" w:type="pct"/>
            <w:shd w:val="clear" w:color="auto" w:fill="auto"/>
          </w:tcPr>
          <w:p w14:paraId="3C7D5006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shd w:val="clear" w:color="auto" w:fill="auto"/>
          </w:tcPr>
          <w:p w14:paraId="2E73C17C" w14:textId="3FC1854B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Truro College - </w:t>
            </w:r>
            <w:r w:rsidRPr="006C7027">
              <w:rPr>
                <w:rFonts w:ascii="Verdana" w:hAnsi="Verdana"/>
                <w:sz w:val="20"/>
                <w:szCs w:val="20"/>
              </w:rPr>
              <w:t>Acces</w:t>
            </w:r>
            <w:r>
              <w:rPr>
                <w:rFonts w:ascii="Verdana" w:hAnsi="Verdana"/>
                <w:sz w:val="20"/>
                <w:szCs w:val="20"/>
              </w:rPr>
              <w:t>s</w:t>
            </w:r>
            <w:r w:rsidRPr="006C7027">
              <w:rPr>
                <w:rFonts w:ascii="Verdana" w:hAnsi="Verdana"/>
                <w:sz w:val="20"/>
                <w:szCs w:val="20"/>
              </w:rPr>
              <w:t xml:space="preserve"> to community education (ACE)</w:t>
            </w:r>
            <w:r>
              <w:rPr>
                <w:rFonts w:ascii="Verdana" w:hAnsi="Verdana"/>
                <w:sz w:val="20"/>
                <w:szCs w:val="20"/>
              </w:rPr>
              <w:t xml:space="preserve"> – Positive transition during spring and summer term (AR)</w:t>
            </w:r>
          </w:p>
        </w:tc>
        <w:tc>
          <w:tcPr>
            <w:tcW w:w="524" w:type="pct"/>
            <w:shd w:val="clear" w:color="auto" w:fill="auto"/>
          </w:tcPr>
          <w:p w14:paraId="29D27A94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EC22D8" w:rsidRPr="006C7027" w14:paraId="52BBAACA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693E6C5C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ACFF033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363E81C9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shd w:val="clear" w:color="auto" w:fill="auto"/>
          </w:tcPr>
          <w:p w14:paraId="1705CAC6" w14:textId="74AFA0A4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college: Access to skills development (ASD) – Offered 2 year course with possibility of an additional year (MW)</w:t>
            </w:r>
          </w:p>
        </w:tc>
        <w:tc>
          <w:tcPr>
            <w:tcW w:w="524" w:type="pct"/>
            <w:shd w:val="clear" w:color="auto" w:fill="auto"/>
          </w:tcPr>
          <w:p w14:paraId="5440BDBC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EC22D8" w:rsidRPr="006C7027" w14:paraId="3CEF09B5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0493EAE4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39A6E8B2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5339D386" w14:textId="68667B48" w:rsidR="00EC22D8" w:rsidRPr="006C7027" w:rsidRDefault="00CE74F9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Cornwall </w:t>
            </w:r>
            <w:r w:rsidR="00EC22D8">
              <w:rPr>
                <w:rFonts w:ascii="Verdana" w:hAnsi="Verdana"/>
                <w:sz w:val="20"/>
                <w:szCs w:val="20"/>
              </w:rPr>
              <w:t xml:space="preserve"> College</w:t>
            </w:r>
          </w:p>
        </w:tc>
        <w:tc>
          <w:tcPr>
            <w:tcW w:w="2936" w:type="pct"/>
            <w:shd w:val="clear" w:color="auto" w:fill="auto"/>
          </w:tcPr>
          <w:p w14:paraId="6C7493DE" w14:textId="6F8C52C5" w:rsidR="00EC22D8" w:rsidRPr="006C7027" w:rsidRDefault="00CE74F9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Foundation Learning – Independence pathway. Positive transition through summer term (SH)</w:t>
            </w:r>
          </w:p>
        </w:tc>
        <w:tc>
          <w:tcPr>
            <w:tcW w:w="524" w:type="pct"/>
            <w:shd w:val="clear" w:color="auto" w:fill="auto"/>
          </w:tcPr>
          <w:p w14:paraId="4F59A3D5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EC22D8" w:rsidRPr="006C7027" w14:paraId="7FC64583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39542ABD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6CF86129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0FB44D32" w14:textId="7C62A622" w:rsidR="00EC22D8" w:rsidRPr="006C7027" w:rsidRDefault="00CE74F9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Cornwall </w:t>
            </w:r>
            <w:r w:rsidR="00EC22D8">
              <w:rPr>
                <w:rFonts w:ascii="Verdana" w:hAnsi="Verdana"/>
                <w:sz w:val="20"/>
                <w:szCs w:val="20"/>
              </w:rPr>
              <w:t>College</w:t>
            </w:r>
          </w:p>
        </w:tc>
        <w:tc>
          <w:tcPr>
            <w:tcW w:w="2936" w:type="pct"/>
          </w:tcPr>
          <w:p w14:paraId="13022ED7" w14:textId="52546E38" w:rsidR="00EC22D8" w:rsidRPr="006C7027" w:rsidRDefault="00CE74F9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Foundation Learning – Independence pathway. Positive transition through summer term</w:t>
            </w:r>
          </w:p>
        </w:tc>
        <w:tc>
          <w:tcPr>
            <w:tcW w:w="524" w:type="pct"/>
            <w:shd w:val="clear" w:color="auto" w:fill="auto"/>
          </w:tcPr>
          <w:p w14:paraId="55CBA002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EC22D8" w:rsidRPr="006C7027" w14:paraId="2B4AF457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7465BC28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7DF03740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038481AC" w14:textId="0E99D83E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Cornwall College</w:t>
            </w:r>
          </w:p>
        </w:tc>
        <w:tc>
          <w:tcPr>
            <w:tcW w:w="2936" w:type="pct"/>
          </w:tcPr>
          <w:p w14:paraId="0D6F5ADC" w14:textId="1789B286" w:rsidR="00EC22D8" w:rsidRPr="006C7027" w:rsidRDefault="00CE74F9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Foundation Learning – Independence pathway - </w:t>
            </w:r>
            <w:r w:rsidR="00EC22D8">
              <w:rPr>
                <w:rFonts w:ascii="Verdana" w:hAnsi="Verdana"/>
                <w:sz w:val="20"/>
                <w:szCs w:val="20"/>
              </w:rPr>
              <w:t>Positive transition during summer term. 3 day provision with 2 day social care funding in place(RB)</w:t>
            </w:r>
          </w:p>
        </w:tc>
        <w:tc>
          <w:tcPr>
            <w:tcW w:w="524" w:type="pct"/>
            <w:shd w:val="clear" w:color="auto" w:fill="auto"/>
          </w:tcPr>
          <w:p w14:paraId="03FD6651" w14:textId="0519BF61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EC22D8" w:rsidRPr="006C7027" w14:paraId="4E2102D3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758C68F2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26A306B9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5745B5F5" w14:textId="075673D1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ROC College – United Response</w:t>
            </w:r>
          </w:p>
        </w:tc>
        <w:tc>
          <w:tcPr>
            <w:tcW w:w="2936" w:type="pct"/>
          </w:tcPr>
          <w:p w14:paraId="28624E2C" w14:textId="3193D726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Boscawen farm base – Positive transition but 3 day provision. Looking at social care funding for further 2 days (MB)</w:t>
            </w:r>
          </w:p>
        </w:tc>
        <w:tc>
          <w:tcPr>
            <w:tcW w:w="524" w:type="pct"/>
            <w:shd w:val="clear" w:color="auto" w:fill="auto"/>
          </w:tcPr>
          <w:p w14:paraId="5E5DC37A" w14:textId="6BB742B2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 ( 5 days preferred)</w:t>
            </w:r>
          </w:p>
        </w:tc>
      </w:tr>
      <w:tr w:rsidR="00EC22D8" w:rsidRPr="006C7027" w14:paraId="1360ECF1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1F1B249F" w14:textId="77777777" w:rsidR="00EC22D8" w:rsidRPr="006C7027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6F58ABCB" w14:textId="77777777" w:rsidR="00EC22D8" w:rsidRPr="006C7027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37C38840" w14:textId="73EF863D" w:rsidR="00EC22D8" w:rsidRDefault="00EC22D8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Social Care</w:t>
            </w:r>
          </w:p>
        </w:tc>
        <w:tc>
          <w:tcPr>
            <w:tcW w:w="2936" w:type="pct"/>
          </w:tcPr>
          <w:p w14:paraId="634EE2AE" w14:textId="4B116F9C" w:rsidR="00EC22D8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Currently will not be attending a Further Education provision as priority with his home care setting and access to his local community – EHCP to cease</w:t>
            </w:r>
            <w:r w:rsidR="0063725A">
              <w:rPr>
                <w:rFonts w:ascii="Verdana" w:hAnsi="Verdana"/>
                <w:sz w:val="20"/>
                <w:szCs w:val="20"/>
              </w:rPr>
              <w:t xml:space="preserve"> (CM)</w:t>
            </w:r>
          </w:p>
        </w:tc>
        <w:tc>
          <w:tcPr>
            <w:tcW w:w="524" w:type="pct"/>
            <w:shd w:val="clear" w:color="auto" w:fill="auto"/>
          </w:tcPr>
          <w:p w14:paraId="645B0879" w14:textId="6D178403" w:rsidR="00EC22D8" w:rsidRDefault="00EC22D8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</w:tbl>
    <w:p w14:paraId="649C2045" w14:textId="59DCBB63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p w14:paraId="158567FD" w14:textId="0876C396" w:rsidR="00A505D8" w:rsidRDefault="0030781E" w:rsidP="00A505D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2020-21 Academic </w:t>
      </w:r>
      <w:r w:rsidR="00F23696">
        <w:rPr>
          <w:rFonts w:ascii="Verdana" w:hAnsi="Verdana"/>
          <w:b/>
          <w:sz w:val="20"/>
          <w:szCs w:val="20"/>
        </w:rPr>
        <w:t xml:space="preserve">Year </w:t>
      </w:r>
      <w:r w:rsidR="00A505D8">
        <w:rPr>
          <w:rFonts w:ascii="Verdana" w:hAnsi="Verdana"/>
          <w:b/>
          <w:sz w:val="20"/>
          <w:szCs w:val="20"/>
        </w:rPr>
        <w:t>Destinations:</w:t>
      </w:r>
    </w:p>
    <w:tbl>
      <w:tblPr>
        <w:tblStyle w:val="TableGrid"/>
        <w:tblW w:w="5577" w:type="pct"/>
        <w:tblInd w:w="-714" w:type="dxa"/>
        <w:tblLook w:val="04A0" w:firstRow="1" w:lastRow="0" w:firstColumn="1" w:lastColumn="0" w:noHBand="0" w:noVBand="1"/>
      </w:tblPr>
      <w:tblGrid>
        <w:gridCol w:w="1857"/>
        <w:gridCol w:w="1095"/>
        <w:gridCol w:w="1594"/>
        <w:gridCol w:w="8668"/>
        <w:gridCol w:w="1547"/>
      </w:tblGrid>
      <w:tr w:rsidR="0030781E" w:rsidRPr="00DC3BE4" w14:paraId="70F75B69" w14:textId="77777777" w:rsidTr="0030781E">
        <w:trPr>
          <w:trHeight w:val="292"/>
        </w:trPr>
        <w:tc>
          <w:tcPr>
            <w:tcW w:w="629" w:type="pct"/>
            <w:shd w:val="clear" w:color="auto" w:fill="D0CECE" w:themeFill="background2" w:themeFillShade="E6"/>
          </w:tcPr>
          <w:p w14:paraId="070FB193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371" w:type="pct"/>
            <w:shd w:val="clear" w:color="auto" w:fill="D0CECE" w:themeFill="background2" w:themeFillShade="E6"/>
          </w:tcPr>
          <w:p w14:paraId="001C1179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D0CECE" w:themeFill="background2" w:themeFillShade="E6"/>
          </w:tcPr>
          <w:p w14:paraId="4FD703DB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Intended Destination: </w:t>
            </w:r>
          </w:p>
        </w:tc>
        <w:tc>
          <w:tcPr>
            <w:tcW w:w="2936" w:type="pct"/>
            <w:shd w:val="clear" w:color="auto" w:fill="D0CECE" w:themeFill="background2" w:themeFillShade="E6"/>
          </w:tcPr>
          <w:p w14:paraId="06BBCB8B" w14:textId="77777777" w:rsidR="0030781E" w:rsidRPr="00DC3BE4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Actual Destination</w:t>
            </w:r>
          </w:p>
          <w:p w14:paraId="6D7C5355" w14:textId="77777777" w:rsidR="0030781E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(checked at 6 months into the next academic year)</w:t>
            </w:r>
          </w:p>
        </w:tc>
        <w:tc>
          <w:tcPr>
            <w:tcW w:w="524" w:type="pct"/>
            <w:shd w:val="clear" w:color="auto" w:fill="D0CECE" w:themeFill="background2" w:themeFillShade="E6"/>
          </w:tcPr>
          <w:p w14:paraId="5595DACA" w14:textId="77777777" w:rsidR="0030781E" w:rsidRPr="00DC3BE4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Student aspiration met?</w:t>
            </w:r>
          </w:p>
        </w:tc>
      </w:tr>
      <w:tr w:rsidR="0030781E" w:rsidRPr="006C7027" w14:paraId="1169DE57" w14:textId="77777777" w:rsidTr="0030781E">
        <w:trPr>
          <w:trHeight w:val="292"/>
        </w:trPr>
        <w:tc>
          <w:tcPr>
            <w:tcW w:w="629" w:type="pct"/>
            <w:vMerge w:val="restart"/>
            <w:shd w:val="clear" w:color="auto" w:fill="auto"/>
          </w:tcPr>
          <w:p w14:paraId="5C7AB7CA" w14:textId="3328B001" w:rsidR="0030781E" w:rsidRPr="006C7027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2020-2021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6AE9A8E8" w14:textId="7EA8FD75" w:rsidR="0030781E" w:rsidRPr="006C7027" w:rsidRDefault="0030781E" w:rsidP="0030781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– 4 pupils</w:t>
            </w:r>
          </w:p>
        </w:tc>
        <w:tc>
          <w:tcPr>
            <w:tcW w:w="540" w:type="pct"/>
            <w:shd w:val="clear" w:color="auto" w:fill="auto"/>
          </w:tcPr>
          <w:p w14:paraId="2101B509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shd w:val="clear" w:color="auto" w:fill="auto"/>
          </w:tcPr>
          <w:p w14:paraId="598ACB59" w14:textId="18D39FD6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college: Access to skills development (ASD) – Phased entry in year 1 to support transition current</w:t>
            </w:r>
            <w:r w:rsidR="00804F52">
              <w:rPr>
                <w:rFonts w:ascii="Verdana" w:hAnsi="Verdana"/>
                <w:sz w:val="20"/>
                <w:szCs w:val="20"/>
              </w:rPr>
              <w:t>ly accessing daily(21/09/2021) (FS)</w:t>
            </w:r>
          </w:p>
        </w:tc>
        <w:tc>
          <w:tcPr>
            <w:tcW w:w="524" w:type="pct"/>
            <w:shd w:val="clear" w:color="auto" w:fill="auto"/>
          </w:tcPr>
          <w:p w14:paraId="3CA7EE33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0781E" w:rsidRPr="006C7027" w14:paraId="78BC77E2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258371D8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3EB334D3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7BFE55D2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shd w:val="clear" w:color="auto" w:fill="auto"/>
          </w:tcPr>
          <w:p w14:paraId="672F4AF4" w14:textId="32688ED0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college: Access to skills development (ASD) - accessing daily, settling well (21/09/2021)</w:t>
            </w:r>
            <w:r w:rsidR="00804F52">
              <w:rPr>
                <w:rFonts w:ascii="Verdana" w:hAnsi="Verdana"/>
                <w:sz w:val="20"/>
                <w:szCs w:val="20"/>
              </w:rPr>
              <w:t xml:space="preserve"> (FW)</w:t>
            </w:r>
          </w:p>
        </w:tc>
        <w:tc>
          <w:tcPr>
            <w:tcW w:w="524" w:type="pct"/>
            <w:shd w:val="clear" w:color="auto" w:fill="auto"/>
          </w:tcPr>
          <w:p w14:paraId="1C5B619D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0781E" w:rsidRPr="006C7027" w14:paraId="03B90C63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71500D9D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27272B42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24B35A1F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shd w:val="clear" w:color="auto" w:fill="auto"/>
          </w:tcPr>
          <w:p w14:paraId="0F951442" w14:textId="7753E3D0" w:rsidR="0030781E" w:rsidRPr="006C7027" w:rsidRDefault="0030781E" w:rsidP="00804F5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Truro college: Access to skills development (ASD) </w:t>
            </w:r>
            <w:r w:rsidR="00804F52">
              <w:rPr>
                <w:rFonts w:ascii="Verdana" w:hAnsi="Verdana"/>
                <w:sz w:val="20"/>
                <w:szCs w:val="20"/>
              </w:rPr>
              <w:t>Currently not accessing college or community. Social care involved to support family</w:t>
            </w:r>
          </w:p>
        </w:tc>
        <w:tc>
          <w:tcPr>
            <w:tcW w:w="524" w:type="pct"/>
            <w:shd w:val="clear" w:color="auto" w:fill="auto"/>
          </w:tcPr>
          <w:p w14:paraId="6536D5E8" w14:textId="699700B1" w:rsidR="0030781E" w:rsidRPr="006C7027" w:rsidRDefault="00804F52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</w:t>
            </w:r>
          </w:p>
        </w:tc>
      </w:tr>
      <w:tr w:rsidR="0030781E" w:rsidRPr="006C7027" w14:paraId="373F5DC2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6D1CE30A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083EF5DD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726AE33E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</w:tcPr>
          <w:p w14:paraId="099CB810" w14:textId="367292D1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 w:rsidRPr="006C7027">
              <w:rPr>
                <w:rFonts w:ascii="Verdana" w:hAnsi="Verdana"/>
                <w:sz w:val="20"/>
                <w:szCs w:val="20"/>
              </w:rPr>
              <w:t>Truro College: Access to inclusive learning (AIL)</w:t>
            </w:r>
            <w:r>
              <w:rPr>
                <w:rFonts w:ascii="Verdana" w:hAnsi="Verdana"/>
                <w:sz w:val="20"/>
                <w:szCs w:val="20"/>
              </w:rPr>
              <w:t xml:space="preserve"> - accessing daily, settling well (21/09/2021)</w:t>
            </w:r>
            <w:r w:rsidR="00804F52">
              <w:rPr>
                <w:rFonts w:ascii="Verdana" w:hAnsi="Verdana"/>
                <w:sz w:val="20"/>
                <w:szCs w:val="20"/>
              </w:rPr>
              <w:t xml:space="preserve"> (SA)</w:t>
            </w:r>
          </w:p>
        </w:tc>
        <w:tc>
          <w:tcPr>
            <w:tcW w:w="524" w:type="pct"/>
            <w:shd w:val="clear" w:color="auto" w:fill="auto"/>
          </w:tcPr>
          <w:p w14:paraId="5C4DFF13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0781E" w:rsidRPr="006C7027" w14:paraId="6C0F1853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14FCBDDC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3F0C675B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59E5DE01" w14:textId="103DE00C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36" w:type="pct"/>
          </w:tcPr>
          <w:p w14:paraId="6282C54C" w14:textId="6E676941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4" w:type="pct"/>
            <w:shd w:val="clear" w:color="auto" w:fill="auto"/>
          </w:tcPr>
          <w:p w14:paraId="4DD7D4E4" w14:textId="4667C9B4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0781E" w:rsidRPr="006C7027" w14:paraId="37BE8899" w14:textId="77777777" w:rsidTr="0030781E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1A251EC4" w14:textId="77777777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D1A0D5D" w14:textId="77777777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0B7F5931" w14:textId="25A761C3" w:rsidR="0030781E" w:rsidRPr="006C7027" w:rsidRDefault="0030781E" w:rsidP="0030781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36" w:type="pct"/>
          </w:tcPr>
          <w:p w14:paraId="2F8D6D51" w14:textId="30C8E289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4" w:type="pct"/>
            <w:shd w:val="clear" w:color="auto" w:fill="auto"/>
          </w:tcPr>
          <w:p w14:paraId="5FA77EF6" w14:textId="16B1E532" w:rsidR="0030781E" w:rsidRPr="006C7027" w:rsidRDefault="0030781E" w:rsidP="0030781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6DFBB39" w14:textId="501E2FF4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p w14:paraId="312290F6" w14:textId="162007BC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p w14:paraId="65D56D05" w14:textId="47C43BB9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p w14:paraId="4E33F90E" w14:textId="77777777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tbl>
      <w:tblPr>
        <w:tblStyle w:val="TableGrid"/>
        <w:tblW w:w="5577" w:type="pct"/>
        <w:tblInd w:w="-714" w:type="dxa"/>
        <w:tblLook w:val="04A0" w:firstRow="1" w:lastRow="0" w:firstColumn="1" w:lastColumn="0" w:noHBand="0" w:noVBand="1"/>
      </w:tblPr>
      <w:tblGrid>
        <w:gridCol w:w="1857"/>
        <w:gridCol w:w="1095"/>
        <w:gridCol w:w="1594"/>
        <w:gridCol w:w="21"/>
        <w:gridCol w:w="8647"/>
        <w:gridCol w:w="1547"/>
      </w:tblGrid>
      <w:tr w:rsidR="003D09ED" w14:paraId="11CC11F3" w14:textId="113FE2FA" w:rsidTr="003D09ED">
        <w:trPr>
          <w:trHeight w:val="292"/>
        </w:trPr>
        <w:tc>
          <w:tcPr>
            <w:tcW w:w="629" w:type="pct"/>
            <w:shd w:val="clear" w:color="auto" w:fill="D0CECE" w:themeFill="background2" w:themeFillShade="E6"/>
          </w:tcPr>
          <w:p w14:paraId="39F31D97" w14:textId="77777777" w:rsidR="003D09ED" w:rsidRDefault="003D09ED" w:rsidP="00AD245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bookmarkStart w:id="0" w:name="_Hlk530327096"/>
            <w:r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371" w:type="pct"/>
            <w:shd w:val="clear" w:color="auto" w:fill="D0CECE" w:themeFill="background2" w:themeFillShade="E6"/>
          </w:tcPr>
          <w:p w14:paraId="3EC30B0A" w14:textId="71D8BFC9" w:rsidR="003D09ED" w:rsidRDefault="003D09ED" w:rsidP="00AD245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D0CECE" w:themeFill="background2" w:themeFillShade="E6"/>
          </w:tcPr>
          <w:p w14:paraId="5B8B48A9" w14:textId="37789318" w:rsidR="003D09ED" w:rsidRDefault="003D09ED" w:rsidP="00AD245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Intended Destination: </w:t>
            </w:r>
          </w:p>
        </w:tc>
        <w:tc>
          <w:tcPr>
            <w:tcW w:w="2936" w:type="pct"/>
            <w:gridSpan w:val="2"/>
            <w:shd w:val="clear" w:color="auto" w:fill="D0CECE" w:themeFill="background2" w:themeFillShade="E6"/>
          </w:tcPr>
          <w:p w14:paraId="511101A8" w14:textId="12ADF485" w:rsidR="003D09ED" w:rsidRPr="00DC3BE4" w:rsidRDefault="003D09ED" w:rsidP="001361E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Actual Destination</w:t>
            </w:r>
          </w:p>
          <w:p w14:paraId="5081550C" w14:textId="0D51C881" w:rsidR="003D09ED" w:rsidRDefault="003D09ED" w:rsidP="00482B0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(checked at 6 months into the next academic year)</w:t>
            </w:r>
          </w:p>
        </w:tc>
        <w:tc>
          <w:tcPr>
            <w:tcW w:w="524" w:type="pct"/>
            <w:shd w:val="clear" w:color="auto" w:fill="D0CECE" w:themeFill="background2" w:themeFillShade="E6"/>
          </w:tcPr>
          <w:p w14:paraId="5AF35AEC" w14:textId="75128692" w:rsidR="003D09ED" w:rsidRPr="00DC3BE4" w:rsidRDefault="003D09ED" w:rsidP="001361E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Student aspiration met?</w:t>
            </w:r>
          </w:p>
        </w:tc>
      </w:tr>
      <w:tr w:rsidR="003D09ED" w14:paraId="23F51D02" w14:textId="77777777" w:rsidTr="003D09ED">
        <w:trPr>
          <w:trHeight w:val="292"/>
        </w:trPr>
        <w:tc>
          <w:tcPr>
            <w:tcW w:w="629" w:type="pct"/>
            <w:vMerge w:val="restart"/>
            <w:shd w:val="clear" w:color="auto" w:fill="auto"/>
          </w:tcPr>
          <w:p w14:paraId="5F69ED67" w14:textId="0595DB5C" w:rsidR="003D09ED" w:rsidRPr="006C7027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C7027">
              <w:rPr>
                <w:rFonts w:ascii="Verdana" w:hAnsi="Verdana"/>
                <w:b/>
                <w:sz w:val="20"/>
                <w:szCs w:val="20"/>
              </w:rPr>
              <w:t>2019-2020</w:t>
            </w:r>
          </w:p>
        </w:tc>
        <w:tc>
          <w:tcPr>
            <w:tcW w:w="371" w:type="pct"/>
            <w:vMerge w:val="restart"/>
            <w:shd w:val="clear" w:color="auto" w:fill="auto"/>
          </w:tcPr>
          <w:p w14:paraId="7DC56361" w14:textId="3CC324B6" w:rsidR="003D09ED" w:rsidRPr="006C7027" w:rsidRDefault="003D09ED" w:rsidP="00AD245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6C7027">
              <w:rPr>
                <w:rFonts w:ascii="Verdana" w:hAnsi="Verdana"/>
                <w:b/>
                <w:sz w:val="20"/>
                <w:szCs w:val="20"/>
              </w:rPr>
              <w:t>Year 14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- 6</w:t>
            </w:r>
          </w:p>
        </w:tc>
        <w:tc>
          <w:tcPr>
            <w:tcW w:w="540" w:type="pct"/>
            <w:shd w:val="clear" w:color="auto" w:fill="auto"/>
          </w:tcPr>
          <w:p w14:paraId="18826DB6" w14:textId="194ADF06" w:rsidR="003D09ED" w:rsidRPr="006C7027" w:rsidRDefault="003D09ED" w:rsidP="00AD245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shd w:val="clear" w:color="auto" w:fill="auto"/>
          </w:tcPr>
          <w:p w14:paraId="5EB7A121" w14:textId="79766109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Truro college: Access to skills development (ASD) </w:t>
            </w:r>
            <w:r w:rsidR="00D01DE3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D01DE3">
              <w:rPr>
                <w:rFonts w:ascii="Verdana" w:hAnsi="Verdana"/>
                <w:sz w:val="20"/>
                <w:szCs w:val="20"/>
              </w:rPr>
              <w:t>accessing daily, settling well (21/09/2020) – supported by care staff</w:t>
            </w:r>
          </w:p>
        </w:tc>
        <w:tc>
          <w:tcPr>
            <w:tcW w:w="524" w:type="pct"/>
            <w:shd w:val="clear" w:color="auto" w:fill="auto"/>
          </w:tcPr>
          <w:p w14:paraId="45AD49CD" w14:textId="0F54CB08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7DB24005" w14:textId="77777777" w:rsidTr="003D09ED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031A1EB6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C18EE95" w14:textId="77777777" w:rsidR="003D09ED" w:rsidRPr="006C7027" w:rsidRDefault="003D09ED" w:rsidP="00AD245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03858208" w14:textId="7B043EFD" w:rsidR="003D09ED" w:rsidRPr="006C7027" w:rsidRDefault="003D09ED" w:rsidP="00AD245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shd w:val="clear" w:color="auto" w:fill="auto"/>
          </w:tcPr>
          <w:p w14:paraId="33DA245B" w14:textId="65C850A6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college: Access to skills development (ASD)</w:t>
            </w:r>
            <w:r w:rsidR="00D01DE3">
              <w:rPr>
                <w:rFonts w:ascii="Verdana" w:hAnsi="Verdana"/>
                <w:sz w:val="20"/>
                <w:szCs w:val="20"/>
              </w:rPr>
              <w:t xml:space="preserve"> - accessing daily, settling well (21/09/2020)</w:t>
            </w:r>
          </w:p>
        </w:tc>
        <w:tc>
          <w:tcPr>
            <w:tcW w:w="524" w:type="pct"/>
            <w:shd w:val="clear" w:color="auto" w:fill="auto"/>
          </w:tcPr>
          <w:p w14:paraId="52B17A6B" w14:textId="4BA0A0BB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5107D731" w14:textId="77777777" w:rsidTr="003D09ED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477D1C95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25BE5686" w14:textId="77777777" w:rsidR="003D09ED" w:rsidRPr="006C7027" w:rsidRDefault="003D09ED" w:rsidP="00AD245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120A16B8" w14:textId="6CF163D2" w:rsidR="003D09ED" w:rsidRPr="006C7027" w:rsidRDefault="003D09ED" w:rsidP="00AD245E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shd w:val="clear" w:color="auto" w:fill="auto"/>
          </w:tcPr>
          <w:p w14:paraId="281641A0" w14:textId="113DA226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college: Access to skills development (ASD)</w:t>
            </w:r>
            <w:r w:rsidR="00D01DE3">
              <w:rPr>
                <w:rFonts w:ascii="Verdana" w:hAnsi="Verdana"/>
                <w:sz w:val="20"/>
                <w:szCs w:val="20"/>
              </w:rPr>
              <w:t xml:space="preserve"> - accessing daily, settling well (21/09/2020)</w:t>
            </w:r>
          </w:p>
        </w:tc>
        <w:tc>
          <w:tcPr>
            <w:tcW w:w="524" w:type="pct"/>
            <w:shd w:val="clear" w:color="auto" w:fill="auto"/>
          </w:tcPr>
          <w:p w14:paraId="78E0541D" w14:textId="7E2CBFA5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69119965" w14:textId="77777777" w:rsidTr="003D09ED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7788DE2D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58C05FC1" w14:textId="77777777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67264F3F" w14:textId="6F74BEA9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</w:tcPr>
          <w:p w14:paraId="43BAFF73" w14:textId="135543BF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 w:rsidRPr="006C7027">
              <w:rPr>
                <w:rFonts w:ascii="Verdana" w:hAnsi="Verdana"/>
                <w:sz w:val="20"/>
                <w:szCs w:val="20"/>
              </w:rPr>
              <w:t>Truro College: Access to inclusive learning (AIL)</w:t>
            </w:r>
            <w:r w:rsidR="00D01DE3">
              <w:rPr>
                <w:rFonts w:ascii="Verdana" w:hAnsi="Verdana"/>
                <w:sz w:val="20"/>
                <w:szCs w:val="20"/>
              </w:rPr>
              <w:t xml:space="preserve"> - accessing daily, settling well (21/09/2020)</w:t>
            </w:r>
          </w:p>
        </w:tc>
        <w:tc>
          <w:tcPr>
            <w:tcW w:w="524" w:type="pct"/>
            <w:shd w:val="clear" w:color="auto" w:fill="auto"/>
          </w:tcPr>
          <w:p w14:paraId="77E6B744" w14:textId="362586E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36195CC4" w14:textId="77777777" w:rsidTr="003D09ED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38BBEBC0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1C50076F" w14:textId="77777777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453A0045" w14:textId="7F119502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</w:tcPr>
          <w:p w14:paraId="5D2933D4" w14:textId="4F7EDF9F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 w:rsidRPr="006C7027">
              <w:rPr>
                <w:rFonts w:ascii="Verdana" w:hAnsi="Verdana"/>
                <w:sz w:val="20"/>
                <w:szCs w:val="20"/>
              </w:rPr>
              <w:t>Truro College – Acces to community education (ACE)</w:t>
            </w:r>
            <w:r w:rsidR="00D01DE3">
              <w:rPr>
                <w:rFonts w:ascii="Verdana" w:hAnsi="Verdana"/>
                <w:sz w:val="20"/>
                <w:szCs w:val="20"/>
              </w:rPr>
              <w:t xml:space="preserve"> – accessing daily, settling well (21/09/2020)</w:t>
            </w:r>
          </w:p>
        </w:tc>
        <w:tc>
          <w:tcPr>
            <w:tcW w:w="524" w:type="pct"/>
            <w:shd w:val="clear" w:color="auto" w:fill="auto"/>
          </w:tcPr>
          <w:p w14:paraId="10B620EA" w14:textId="16B4B1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06665599" w14:textId="77777777" w:rsidTr="003D09ED">
        <w:trPr>
          <w:trHeight w:val="292"/>
        </w:trPr>
        <w:tc>
          <w:tcPr>
            <w:tcW w:w="629" w:type="pct"/>
            <w:vMerge/>
            <w:shd w:val="clear" w:color="auto" w:fill="auto"/>
          </w:tcPr>
          <w:p w14:paraId="15054873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vMerge/>
            <w:shd w:val="clear" w:color="auto" w:fill="auto"/>
          </w:tcPr>
          <w:p w14:paraId="06B91C80" w14:textId="77777777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auto"/>
          </w:tcPr>
          <w:p w14:paraId="0687213C" w14:textId="49E067EA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Learn your way</w:t>
            </w:r>
          </w:p>
        </w:tc>
        <w:tc>
          <w:tcPr>
            <w:tcW w:w="2936" w:type="pct"/>
            <w:gridSpan w:val="2"/>
          </w:tcPr>
          <w:p w14:paraId="0912C042" w14:textId="1238E1D4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 w:rsidRPr="006C7027">
              <w:rPr>
                <w:rFonts w:ascii="Verdana" w:hAnsi="Verdana"/>
                <w:sz w:val="20"/>
                <w:szCs w:val="20"/>
              </w:rPr>
              <w:t>Learn Your Way – Morvue Farm</w:t>
            </w:r>
            <w:r>
              <w:rPr>
                <w:rFonts w:ascii="Verdana" w:hAnsi="Verdana"/>
                <w:sz w:val="20"/>
                <w:szCs w:val="20"/>
              </w:rPr>
              <w:t xml:space="preserve"> – </w:t>
            </w:r>
            <w:r w:rsidRPr="003D09ED">
              <w:rPr>
                <w:rFonts w:ascii="Verdana" w:hAnsi="Verdana"/>
                <w:i/>
                <w:sz w:val="20"/>
                <w:szCs w:val="20"/>
              </w:rPr>
              <w:t>late start due to COVID-19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D01DE3">
              <w:rPr>
                <w:rFonts w:ascii="Verdana" w:hAnsi="Verdana"/>
                <w:sz w:val="20"/>
                <w:szCs w:val="20"/>
              </w:rPr>
              <w:t>positive test within family. Started 21/09/2020</w:t>
            </w:r>
          </w:p>
        </w:tc>
        <w:tc>
          <w:tcPr>
            <w:tcW w:w="524" w:type="pct"/>
            <w:shd w:val="clear" w:color="auto" w:fill="auto"/>
          </w:tcPr>
          <w:p w14:paraId="2F666611" w14:textId="3857EA14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5C88B7AF" w14:textId="77777777" w:rsidTr="003D09ED">
        <w:trPr>
          <w:trHeight w:val="292"/>
        </w:trPr>
        <w:tc>
          <w:tcPr>
            <w:tcW w:w="629" w:type="pct"/>
            <w:shd w:val="clear" w:color="auto" w:fill="D9D9D9" w:themeFill="background1" w:themeFillShade="D9"/>
          </w:tcPr>
          <w:p w14:paraId="1309683D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1" w:type="pct"/>
            <w:shd w:val="clear" w:color="auto" w:fill="D9D9D9" w:themeFill="background1" w:themeFillShade="D9"/>
          </w:tcPr>
          <w:p w14:paraId="6AF0B8CF" w14:textId="77777777" w:rsidR="003D09ED" w:rsidRPr="006C7027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D9D9D9" w:themeFill="background1" w:themeFillShade="D9"/>
          </w:tcPr>
          <w:p w14:paraId="2FEED66F" w14:textId="77777777" w:rsidR="003D09ED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36" w:type="pct"/>
            <w:gridSpan w:val="2"/>
            <w:shd w:val="clear" w:color="auto" w:fill="D9D9D9" w:themeFill="background1" w:themeFillShade="D9"/>
          </w:tcPr>
          <w:p w14:paraId="78A53644" w14:textId="77777777" w:rsidR="003D09ED" w:rsidRPr="006C7027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4" w:type="pct"/>
            <w:shd w:val="clear" w:color="auto" w:fill="D9D9D9" w:themeFill="background1" w:themeFillShade="D9"/>
          </w:tcPr>
          <w:p w14:paraId="751FB5A7" w14:textId="77777777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D09ED" w14:paraId="36D11423" w14:textId="68F38E51" w:rsidTr="003D09ED">
        <w:trPr>
          <w:trHeight w:val="292"/>
        </w:trPr>
        <w:tc>
          <w:tcPr>
            <w:tcW w:w="629" w:type="pct"/>
            <w:vMerge w:val="restart"/>
          </w:tcPr>
          <w:p w14:paraId="5A4B029F" w14:textId="2A295117" w:rsidR="003D09ED" w:rsidRPr="00064B34" w:rsidRDefault="003D09ED" w:rsidP="003D09E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64B34">
              <w:rPr>
                <w:rFonts w:ascii="Verdana" w:hAnsi="Verdana"/>
                <w:b/>
                <w:sz w:val="20"/>
                <w:szCs w:val="20"/>
              </w:rPr>
              <w:t>2018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4B34">
              <w:rPr>
                <w:rFonts w:ascii="Verdana" w:hAnsi="Verdana"/>
                <w:b/>
                <w:sz w:val="20"/>
                <w:szCs w:val="20"/>
              </w:rPr>
              <w:t>-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64B34">
              <w:rPr>
                <w:rFonts w:ascii="Verdana" w:hAnsi="Verdana"/>
                <w:b/>
                <w:sz w:val="20"/>
                <w:szCs w:val="20"/>
              </w:rPr>
              <w:t>2019</w:t>
            </w:r>
          </w:p>
        </w:tc>
        <w:tc>
          <w:tcPr>
            <w:tcW w:w="371" w:type="pct"/>
            <w:vMerge w:val="restart"/>
          </w:tcPr>
          <w:p w14:paraId="0AB0861A" w14:textId="503289AA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82B09">
              <w:rPr>
                <w:rFonts w:ascii="Verdana" w:hAnsi="Verdana"/>
                <w:b/>
                <w:bCs/>
                <w:sz w:val="20"/>
                <w:szCs w:val="20"/>
              </w:rPr>
              <w:t>Year 14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- 7</w:t>
            </w:r>
            <w:r w:rsidRPr="00482B09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40" w:type="pct"/>
          </w:tcPr>
          <w:p w14:paraId="31153BFC" w14:textId="362C8DF3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F04A" w14:textId="5DAFA1B3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524" w:type="pct"/>
          </w:tcPr>
          <w:p w14:paraId="62A7B62E" w14:textId="555038D2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64A133FD" w14:textId="40763A6B" w:rsidTr="003D09ED">
        <w:trPr>
          <w:trHeight w:val="292"/>
        </w:trPr>
        <w:tc>
          <w:tcPr>
            <w:tcW w:w="629" w:type="pct"/>
            <w:vMerge/>
          </w:tcPr>
          <w:p w14:paraId="0DFE409C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6E01557E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4439C526" w14:textId="6C6A9656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1EBD" w14:textId="70EC5FAC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524" w:type="pct"/>
          </w:tcPr>
          <w:p w14:paraId="12ABEF52" w14:textId="1EDA84C2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5AE0976C" w14:textId="5742A48E" w:rsidTr="003D09ED">
        <w:trPr>
          <w:trHeight w:val="292"/>
        </w:trPr>
        <w:tc>
          <w:tcPr>
            <w:tcW w:w="629" w:type="pct"/>
            <w:vMerge/>
          </w:tcPr>
          <w:p w14:paraId="17547084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1D6D383E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02137686" w14:textId="633A4E28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978B" w14:textId="7079E76C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524" w:type="pct"/>
          </w:tcPr>
          <w:p w14:paraId="32AFBEB8" w14:textId="01103583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3085AA77" w14:textId="5726C7DF" w:rsidTr="003D09ED">
        <w:trPr>
          <w:trHeight w:val="292"/>
        </w:trPr>
        <w:tc>
          <w:tcPr>
            <w:tcW w:w="629" w:type="pct"/>
            <w:vMerge/>
          </w:tcPr>
          <w:p w14:paraId="751DF89A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19D71B24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6C38FCD5" w14:textId="4ED52E39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5F87" w14:textId="6A24A97B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524" w:type="pct"/>
          </w:tcPr>
          <w:p w14:paraId="05CE9972" w14:textId="59F866D2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25405A08" w14:textId="426E74D0" w:rsidTr="003D09ED">
        <w:trPr>
          <w:trHeight w:val="292"/>
        </w:trPr>
        <w:tc>
          <w:tcPr>
            <w:tcW w:w="629" w:type="pct"/>
            <w:vMerge/>
          </w:tcPr>
          <w:p w14:paraId="12E96AB4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1FAF3C35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20A5754D" w14:textId="635B0FE8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DFB8" w14:textId="12F3728A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524" w:type="pct"/>
          </w:tcPr>
          <w:p w14:paraId="228424E8" w14:textId="298D77F5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31177D8B" w14:textId="711CB671" w:rsidTr="003D09ED">
        <w:trPr>
          <w:trHeight w:val="292"/>
        </w:trPr>
        <w:tc>
          <w:tcPr>
            <w:tcW w:w="629" w:type="pct"/>
            <w:vMerge/>
          </w:tcPr>
          <w:p w14:paraId="7F2A1CA4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0D99C913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5FC39D5D" w14:textId="377E10E5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F337" w14:textId="7484EFC9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524" w:type="pct"/>
          </w:tcPr>
          <w:p w14:paraId="759012A5" w14:textId="333FC600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203B2562" w14:textId="00AB1E3C" w:rsidTr="003D09ED">
        <w:trPr>
          <w:trHeight w:val="292"/>
        </w:trPr>
        <w:tc>
          <w:tcPr>
            <w:tcW w:w="629" w:type="pct"/>
            <w:vMerge/>
          </w:tcPr>
          <w:p w14:paraId="6D40F12C" w14:textId="7777777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6F71276F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0" w:type="pct"/>
          </w:tcPr>
          <w:p w14:paraId="6302B04D" w14:textId="7A5B0451" w:rsidR="003D09ED" w:rsidRPr="00F01829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7839" w14:textId="21D793E8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524" w:type="pct"/>
          </w:tcPr>
          <w:p w14:paraId="3FB3946D" w14:textId="7EC5E944" w:rsidR="003D09ED" w:rsidRDefault="003D09ED" w:rsidP="006C702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5A6C4B5D" w14:textId="71A6C7A4" w:rsidTr="003D09ED">
        <w:trPr>
          <w:trHeight w:val="283"/>
        </w:trPr>
        <w:tc>
          <w:tcPr>
            <w:tcW w:w="5000" w:type="pct"/>
            <w:gridSpan w:val="6"/>
            <w:shd w:val="clear" w:color="auto" w:fill="D9D9D9" w:themeFill="background1" w:themeFillShade="D9"/>
          </w:tcPr>
          <w:p w14:paraId="2FF4B90F" w14:textId="77777777" w:rsidR="003D09ED" w:rsidRDefault="003D09ED" w:rsidP="006C7027"/>
        </w:tc>
      </w:tr>
      <w:tr w:rsidR="003D09ED" w14:paraId="0C2B41E6" w14:textId="133A458E" w:rsidTr="003D09ED">
        <w:trPr>
          <w:trHeight w:val="292"/>
        </w:trPr>
        <w:tc>
          <w:tcPr>
            <w:tcW w:w="629" w:type="pct"/>
            <w:vMerge w:val="restart"/>
          </w:tcPr>
          <w:p w14:paraId="1ABEB5A1" w14:textId="12C0304D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064B34">
              <w:rPr>
                <w:rFonts w:ascii="Verdana" w:hAnsi="Verdana"/>
                <w:b/>
                <w:bCs/>
                <w:sz w:val="20"/>
                <w:szCs w:val="20"/>
              </w:rPr>
              <w:t>2017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064B34">
              <w:rPr>
                <w:rFonts w:ascii="Verdana" w:hAnsi="Verdana"/>
                <w:b/>
                <w:bCs/>
                <w:sz w:val="20"/>
                <w:szCs w:val="20"/>
              </w:rPr>
              <w:t>-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064B34">
              <w:rPr>
                <w:rFonts w:ascii="Verdana" w:hAnsi="Verdana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371" w:type="pct"/>
            <w:vMerge w:val="restart"/>
          </w:tcPr>
          <w:p w14:paraId="214A93C4" w14:textId="072D02A2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82B09">
              <w:rPr>
                <w:rFonts w:ascii="Verdana" w:hAnsi="Verdana"/>
                <w:b/>
                <w:bCs/>
                <w:sz w:val="20"/>
                <w:szCs w:val="20"/>
              </w:rPr>
              <w:t>Year 14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- 8</w:t>
            </w:r>
          </w:p>
        </w:tc>
        <w:tc>
          <w:tcPr>
            <w:tcW w:w="547" w:type="pct"/>
            <w:gridSpan w:val="2"/>
          </w:tcPr>
          <w:p w14:paraId="67D3192E" w14:textId="7B791E18" w:rsidR="003D09ED" w:rsidRPr="00CE6970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3948F656" w14:textId="25D237D0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1</w:t>
            </w:r>
            <w:r w:rsidRPr="00CE6970">
              <w:rPr>
                <w:rFonts w:ascii="Verdana" w:hAnsi="Verdana"/>
                <w:sz w:val="20"/>
                <w:szCs w:val="20"/>
              </w:rPr>
              <w:t xml:space="preserve"> – Truro College – ASD Course (Tregye)</w:t>
            </w:r>
          </w:p>
        </w:tc>
        <w:tc>
          <w:tcPr>
            <w:tcW w:w="524" w:type="pct"/>
          </w:tcPr>
          <w:p w14:paraId="3D8B0338" w14:textId="6B5BBC52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35C5F094" w14:textId="77777777" w:rsidTr="003D09ED">
        <w:trPr>
          <w:trHeight w:val="292"/>
        </w:trPr>
        <w:tc>
          <w:tcPr>
            <w:tcW w:w="629" w:type="pct"/>
            <w:vMerge/>
          </w:tcPr>
          <w:p w14:paraId="564BB67B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31A46E8B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0C318684" w14:textId="785F38D1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63023C62" w14:textId="24A0AF41" w:rsidR="003D09ED" w:rsidRDefault="003D09ED" w:rsidP="006C7027">
            <w:r w:rsidRPr="00CE6970">
              <w:rPr>
                <w:rFonts w:ascii="Verdana" w:hAnsi="Verdana"/>
                <w:sz w:val="20"/>
                <w:szCs w:val="20"/>
              </w:rPr>
              <w:t>1 – Truro College – AIL Course</w:t>
            </w:r>
          </w:p>
        </w:tc>
        <w:tc>
          <w:tcPr>
            <w:tcW w:w="524" w:type="pct"/>
          </w:tcPr>
          <w:p w14:paraId="67D371E9" w14:textId="3C792B18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31F000D0" w14:textId="77777777" w:rsidTr="003D09ED">
        <w:trPr>
          <w:trHeight w:val="292"/>
        </w:trPr>
        <w:tc>
          <w:tcPr>
            <w:tcW w:w="629" w:type="pct"/>
            <w:vMerge/>
          </w:tcPr>
          <w:p w14:paraId="5268BD74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1738F3AB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7EE8A981" w14:textId="67539C53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3EBBB785" w14:textId="75A4C4F0" w:rsidR="003D09ED" w:rsidRDefault="003D09ED" w:rsidP="006C7027">
            <w:r w:rsidRPr="00CE6970">
              <w:rPr>
                <w:rFonts w:ascii="Verdana" w:hAnsi="Verdana"/>
                <w:sz w:val="20"/>
                <w:szCs w:val="20"/>
              </w:rPr>
              <w:t>1 – Truro College – ACE Course</w:t>
            </w:r>
          </w:p>
        </w:tc>
        <w:tc>
          <w:tcPr>
            <w:tcW w:w="524" w:type="pct"/>
          </w:tcPr>
          <w:p w14:paraId="427C3452" w14:textId="000328AF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2F1ED58C" w14:textId="77777777" w:rsidTr="003D09ED">
        <w:trPr>
          <w:trHeight w:val="292"/>
        </w:trPr>
        <w:tc>
          <w:tcPr>
            <w:tcW w:w="629" w:type="pct"/>
            <w:vMerge/>
          </w:tcPr>
          <w:p w14:paraId="14BB48FE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6FEBE47B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47A922F7" w14:textId="6B9D4556" w:rsidR="003D09ED" w:rsidRPr="00CE6970" w:rsidRDefault="003D09ED" w:rsidP="006C702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Cornwall College</w:t>
            </w:r>
          </w:p>
        </w:tc>
        <w:tc>
          <w:tcPr>
            <w:tcW w:w="2929" w:type="pct"/>
          </w:tcPr>
          <w:p w14:paraId="3EAF474E" w14:textId="5FF5A305" w:rsidR="003D09ED" w:rsidRDefault="003D09ED" w:rsidP="006C7027">
            <w:r w:rsidRPr="00CE6970">
              <w:rPr>
                <w:rFonts w:ascii="Verdana" w:hAnsi="Verdana"/>
                <w:sz w:val="20"/>
                <w:szCs w:val="20"/>
              </w:rPr>
              <w:t>1 – Cornwall College</w:t>
            </w:r>
          </w:p>
        </w:tc>
        <w:tc>
          <w:tcPr>
            <w:tcW w:w="524" w:type="pct"/>
          </w:tcPr>
          <w:p w14:paraId="654F528D" w14:textId="4018684F" w:rsidR="003D09ED" w:rsidRDefault="003D09ED" w:rsidP="006C7027">
            <w:r>
              <w:t>yes</w:t>
            </w:r>
          </w:p>
        </w:tc>
      </w:tr>
      <w:tr w:rsidR="003D09ED" w14:paraId="02BE751C" w14:textId="77777777" w:rsidTr="003D09ED">
        <w:trPr>
          <w:trHeight w:val="292"/>
        </w:trPr>
        <w:tc>
          <w:tcPr>
            <w:tcW w:w="629" w:type="pct"/>
            <w:vMerge/>
          </w:tcPr>
          <w:p w14:paraId="476DB8DA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57596BDE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1C8C1A56" w14:textId="27177B59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45DB244B" w14:textId="1DB4292F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 xml:space="preserve">1 - </w:t>
            </w:r>
            <w:r w:rsidRPr="00CE6970">
              <w:rPr>
                <w:rFonts w:ascii="Verdana" w:hAnsi="Verdana"/>
                <w:sz w:val="20"/>
                <w:szCs w:val="20"/>
              </w:rPr>
              <w:t>Truro College – ASD Course (Tregye)</w:t>
            </w:r>
          </w:p>
        </w:tc>
        <w:tc>
          <w:tcPr>
            <w:tcW w:w="524" w:type="pct"/>
          </w:tcPr>
          <w:p w14:paraId="030C1CED" w14:textId="4CBC5890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6AD6AC3A" w14:textId="77777777" w:rsidTr="003D09ED">
        <w:trPr>
          <w:trHeight w:val="292"/>
        </w:trPr>
        <w:tc>
          <w:tcPr>
            <w:tcW w:w="629" w:type="pct"/>
            <w:vMerge/>
          </w:tcPr>
          <w:p w14:paraId="0EF537D4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706B719E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64F29DAD" w14:textId="0B2B9087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4A97E99D" w14:textId="39DDAFBF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 xml:space="preserve">1 - </w:t>
            </w:r>
            <w:r w:rsidRPr="00CE6970">
              <w:rPr>
                <w:rFonts w:ascii="Verdana" w:hAnsi="Verdana"/>
                <w:sz w:val="20"/>
                <w:szCs w:val="20"/>
              </w:rPr>
              <w:t>Truro College – ASD Course (Tregye)</w:t>
            </w:r>
          </w:p>
        </w:tc>
        <w:tc>
          <w:tcPr>
            <w:tcW w:w="524" w:type="pct"/>
          </w:tcPr>
          <w:p w14:paraId="40E9F7DD" w14:textId="488F3F13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06313481" w14:textId="77777777" w:rsidTr="003D09ED">
        <w:trPr>
          <w:trHeight w:val="292"/>
        </w:trPr>
        <w:tc>
          <w:tcPr>
            <w:tcW w:w="629" w:type="pct"/>
            <w:vMerge/>
          </w:tcPr>
          <w:p w14:paraId="649E4048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2614F6CE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0D4CFEDA" w14:textId="7E5E760A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5DD9A5A5" w14:textId="132C882B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 xml:space="preserve">1 - </w:t>
            </w:r>
            <w:r w:rsidRPr="00CE6970">
              <w:rPr>
                <w:rFonts w:ascii="Verdana" w:hAnsi="Verdana"/>
                <w:sz w:val="20"/>
                <w:szCs w:val="20"/>
              </w:rPr>
              <w:t>Truro College – ASD Course (Tregye)</w:t>
            </w:r>
          </w:p>
        </w:tc>
        <w:tc>
          <w:tcPr>
            <w:tcW w:w="524" w:type="pct"/>
          </w:tcPr>
          <w:p w14:paraId="01B48A7B" w14:textId="2FCA9F48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3D09ED" w14:paraId="53A07E01" w14:textId="77777777" w:rsidTr="003D09ED">
        <w:trPr>
          <w:trHeight w:val="292"/>
        </w:trPr>
        <w:tc>
          <w:tcPr>
            <w:tcW w:w="629" w:type="pct"/>
            <w:vMerge/>
          </w:tcPr>
          <w:p w14:paraId="49D6656B" w14:textId="77777777" w:rsidR="003D09ED" w:rsidRPr="00064B34" w:rsidRDefault="003D09ED" w:rsidP="006C702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14:paraId="40FD98BB" w14:textId="77777777" w:rsidR="003D09ED" w:rsidRPr="00482B09" w:rsidRDefault="003D09ED" w:rsidP="006C7027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47" w:type="pct"/>
            <w:gridSpan w:val="2"/>
          </w:tcPr>
          <w:p w14:paraId="5BD9161F" w14:textId="2F5BE584" w:rsidR="003D09ED" w:rsidRDefault="003D09ED" w:rsidP="006C702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929" w:type="pct"/>
          </w:tcPr>
          <w:p w14:paraId="32329B73" w14:textId="2B861C93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 xml:space="preserve">1 - </w:t>
            </w:r>
            <w:r w:rsidRPr="00CE6970">
              <w:rPr>
                <w:rFonts w:ascii="Verdana" w:hAnsi="Verdana"/>
                <w:sz w:val="20"/>
                <w:szCs w:val="20"/>
              </w:rPr>
              <w:t>Truro College – ASD Course (Tregye)</w:t>
            </w:r>
          </w:p>
        </w:tc>
        <w:tc>
          <w:tcPr>
            <w:tcW w:w="524" w:type="pct"/>
          </w:tcPr>
          <w:p w14:paraId="5A824BBD" w14:textId="322F0E1A" w:rsidR="003D09ED" w:rsidRDefault="003D09ED" w:rsidP="006C7027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bookmarkEnd w:id="0"/>
    </w:tbl>
    <w:p w14:paraId="1D5E0946" w14:textId="77777777" w:rsidR="00D359E6" w:rsidRDefault="00D359E6" w:rsidP="00A076C6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02DFCD1C" w14:textId="77777777" w:rsidR="0030781E" w:rsidRDefault="0030781E" w:rsidP="00A505D8">
      <w:pPr>
        <w:rPr>
          <w:rFonts w:ascii="Verdana" w:hAnsi="Verdana"/>
          <w:b/>
          <w:sz w:val="20"/>
          <w:szCs w:val="20"/>
        </w:rPr>
      </w:pPr>
    </w:p>
    <w:p w14:paraId="627D0AC9" w14:textId="77777777" w:rsidR="0030781E" w:rsidRDefault="0030781E" w:rsidP="00A505D8">
      <w:pPr>
        <w:rPr>
          <w:rFonts w:ascii="Verdana" w:hAnsi="Verdana"/>
          <w:b/>
          <w:sz w:val="20"/>
          <w:szCs w:val="20"/>
        </w:rPr>
      </w:pPr>
      <w:bookmarkStart w:id="1" w:name="_GoBack"/>
      <w:bookmarkEnd w:id="1"/>
    </w:p>
    <w:p w14:paraId="7A6FCA98" w14:textId="5ECC664A" w:rsidR="00A505D8" w:rsidRPr="00DC3BE4" w:rsidRDefault="00A505D8" w:rsidP="00A505D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Destinations Data (historic):</w:t>
      </w:r>
    </w:p>
    <w:tbl>
      <w:tblPr>
        <w:tblStyle w:val="TableGrid"/>
        <w:tblW w:w="7174" w:type="pct"/>
        <w:tblInd w:w="-714" w:type="dxa"/>
        <w:tblLook w:val="04A0" w:firstRow="1" w:lastRow="0" w:firstColumn="1" w:lastColumn="0" w:noHBand="0" w:noVBand="1"/>
      </w:tblPr>
      <w:tblGrid>
        <w:gridCol w:w="1700"/>
        <w:gridCol w:w="19"/>
        <w:gridCol w:w="1116"/>
        <w:gridCol w:w="103"/>
        <w:gridCol w:w="1454"/>
        <w:gridCol w:w="57"/>
        <w:gridCol w:w="8845"/>
        <w:gridCol w:w="34"/>
        <w:gridCol w:w="1417"/>
        <w:gridCol w:w="1417"/>
        <w:gridCol w:w="1417"/>
        <w:gridCol w:w="1409"/>
      </w:tblGrid>
      <w:tr w:rsidR="00F52F2B" w:rsidRPr="00DC3BE4" w14:paraId="37FE2631" w14:textId="00774944" w:rsidTr="00CE6970">
        <w:trPr>
          <w:gridAfter w:val="3"/>
          <w:wAfter w:w="1117" w:type="pct"/>
        </w:trPr>
        <w:tc>
          <w:tcPr>
            <w:tcW w:w="453" w:type="pct"/>
            <w:gridSpan w:val="2"/>
            <w:shd w:val="clear" w:color="auto" w:fill="D9D9D9" w:themeFill="background1" w:themeFillShade="D9"/>
          </w:tcPr>
          <w:p w14:paraId="2DBC3077" w14:textId="7777777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Academic Year</w:t>
            </w:r>
          </w:p>
        </w:tc>
        <w:tc>
          <w:tcPr>
            <w:tcW w:w="321" w:type="pct"/>
            <w:gridSpan w:val="2"/>
            <w:shd w:val="clear" w:color="auto" w:fill="D9D9D9" w:themeFill="background1" w:themeFillShade="D9"/>
          </w:tcPr>
          <w:p w14:paraId="279C19D4" w14:textId="08751E9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Number of Students &amp; Year group</w:t>
            </w:r>
          </w:p>
        </w:tc>
        <w:tc>
          <w:tcPr>
            <w:tcW w:w="398" w:type="pct"/>
            <w:gridSpan w:val="2"/>
            <w:shd w:val="clear" w:color="auto" w:fill="D9D9D9" w:themeFill="background1" w:themeFillShade="D9"/>
          </w:tcPr>
          <w:p w14:paraId="2A979044" w14:textId="7777777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Intended Destination</w:t>
            </w:r>
          </w:p>
        </w:tc>
        <w:tc>
          <w:tcPr>
            <w:tcW w:w="2329" w:type="pct"/>
            <w:shd w:val="clear" w:color="auto" w:fill="D9D9D9" w:themeFill="background1" w:themeFillShade="D9"/>
          </w:tcPr>
          <w:p w14:paraId="138647AA" w14:textId="7777777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Actual Destination</w:t>
            </w:r>
          </w:p>
          <w:p w14:paraId="128F0691" w14:textId="7777777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C3BE4">
              <w:rPr>
                <w:rFonts w:ascii="Verdana" w:hAnsi="Verdana"/>
                <w:b/>
                <w:sz w:val="20"/>
                <w:szCs w:val="20"/>
              </w:rPr>
              <w:t>(checked at 6 months into the next academic year)</w:t>
            </w:r>
          </w:p>
          <w:p w14:paraId="13FBA539" w14:textId="77777777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82" w:type="pct"/>
            <w:gridSpan w:val="2"/>
            <w:shd w:val="clear" w:color="auto" w:fill="D9D9D9" w:themeFill="background1" w:themeFillShade="D9"/>
          </w:tcPr>
          <w:p w14:paraId="7B425B77" w14:textId="4CB848D2" w:rsidR="00F52F2B" w:rsidRPr="00DC3BE4" w:rsidRDefault="00F52F2B" w:rsidP="006B0F8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Student aspiration met?</w:t>
            </w:r>
          </w:p>
        </w:tc>
      </w:tr>
      <w:tr w:rsidR="00B14CD8" w:rsidRPr="00DC3BE4" w14:paraId="0056C4BA" w14:textId="1FBF7059" w:rsidTr="00CE6970">
        <w:trPr>
          <w:gridAfter w:val="3"/>
          <w:wAfter w:w="1117" w:type="pct"/>
        </w:trPr>
        <w:tc>
          <w:tcPr>
            <w:tcW w:w="453" w:type="pct"/>
            <w:gridSpan w:val="2"/>
            <w:vMerge w:val="restart"/>
          </w:tcPr>
          <w:p w14:paraId="6FACC14C" w14:textId="7BC53E9D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>016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>-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 xml:space="preserve">2017 </w:t>
            </w:r>
          </w:p>
        </w:tc>
        <w:tc>
          <w:tcPr>
            <w:tcW w:w="321" w:type="pct"/>
            <w:gridSpan w:val="2"/>
            <w:vMerge w:val="restart"/>
          </w:tcPr>
          <w:p w14:paraId="51807E90" w14:textId="4BCD912B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14</w:t>
            </w:r>
          </w:p>
        </w:tc>
        <w:tc>
          <w:tcPr>
            <w:tcW w:w="398" w:type="pct"/>
            <w:gridSpan w:val="2"/>
          </w:tcPr>
          <w:p w14:paraId="49174378" w14:textId="078303C4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17F3D59E" w14:textId="0A9BD0D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82" w:type="pct"/>
            <w:gridSpan w:val="2"/>
          </w:tcPr>
          <w:p w14:paraId="0E45D7C8" w14:textId="0117462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D6F2CE5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7264C02A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1E2CF49C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3DB0C722" w14:textId="483431C5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41D4419D" w14:textId="16A7836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82" w:type="pct"/>
            <w:gridSpan w:val="2"/>
          </w:tcPr>
          <w:p w14:paraId="06E5EAD9" w14:textId="74EAD41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4F85D92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1312EB8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16DA1C64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487FF01C" w14:textId="5C5930E1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6F2B3C75" w14:textId="3367C75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82" w:type="pct"/>
            <w:gridSpan w:val="2"/>
          </w:tcPr>
          <w:p w14:paraId="68BB4FFC" w14:textId="6FD7E16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7F44428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2FA46C1D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51D4720B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E280435" w14:textId="64B5120F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40365AE4" w14:textId="2F579A7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82" w:type="pct"/>
            <w:gridSpan w:val="2"/>
          </w:tcPr>
          <w:p w14:paraId="0049BD6A" w14:textId="47EF30D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C19F6EA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33FF4070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6257C5A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C478401" w14:textId="11AA8CFD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3EA01027" w14:textId="4ECEA29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</w:t>
            </w:r>
          </w:p>
        </w:tc>
        <w:tc>
          <w:tcPr>
            <w:tcW w:w="382" w:type="pct"/>
            <w:gridSpan w:val="2"/>
          </w:tcPr>
          <w:p w14:paraId="1D987054" w14:textId="3E309A4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68685E4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7EC1C2F4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6A610C3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281D8FE4" w14:textId="56EF8AEB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1125DA60" w14:textId="6840A4B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82" w:type="pct"/>
            <w:gridSpan w:val="2"/>
          </w:tcPr>
          <w:p w14:paraId="74373F5B" w14:textId="334D485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32E06C3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70D8FA3B" w14:textId="77777777" w:rsidR="00B14CD8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4F04AC5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01541F4F" w14:textId="1000C7B2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1341D8CB" w14:textId="12FBF83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82" w:type="pct"/>
            <w:gridSpan w:val="2"/>
          </w:tcPr>
          <w:p w14:paraId="602694F9" w14:textId="36DCCC8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8AEE0AB" w14:textId="178DE5C1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BC5BB23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 w:val="restart"/>
          </w:tcPr>
          <w:p w14:paraId="0BA8DD99" w14:textId="3897DA72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13</w:t>
            </w:r>
          </w:p>
        </w:tc>
        <w:tc>
          <w:tcPr>
            <w:tcW w:w="398" w:type="pct"/>
            <w:gridSpan w:val="2"/>
          </w:tcPr>
          <w:p w14:paraId="7E4B4AD4" w14:textId="770CF01F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498EDC86" w14:textId="4664DAD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82" w:type="pct"/>
            <w:gridSpan w:val="2"/>
          </w:tcPr>
          <w:p w14:paraId="39B3CD4B" w14:textId="262CFEA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D257515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C72DEBA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7DD73B7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45104EE5" w14:textId="2732AA4F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1DAF6FF3" w14:textId="5DBC576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82" w:type="pct"/>
            <w:gridSpan w:val="2"/>
          </w:tcPr>
          <w:p w14:paraId="6E667F10" w14:textId="1D7258A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6C1AB62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E5C1AD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4E7DFC5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245D6AA" w14:textId="46BEA0CE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5C4921C8" w14:textId="1A2BDEE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82" w:type="pct"/>
            <w:gridSpan w:val="2"/>
          </w:tcPr>
          <w:p w14:paraId="7CA1D051" w14:textId="2012CBC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2EBD7A2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AD114F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621DEB18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30D0EDBB" w14:textId="0C20BAA2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5A3CFBFE" w14:textId="5EA49FC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709C300A" w14:textId="6C93A28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5B152BA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D014C2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55D3060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1B9A10AF" w14:textId="76D04A65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007EC585" w14:textId="2FC30E0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1A6C3EC9" w14:textId="68FE472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D0729F5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276A9A9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3FB8F6E8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35E505A3" w14:textId="7DFCCC34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2E161283" w14:textId="6632DEB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1FD0EC55" w14:textId="489663F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49D235A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23F4831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20C1485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3200B820" w14:textId="4C8542D5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60A475E5" w14:textId="2F61D24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204BBCF7" w14:textId="56CBB82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BA8F3CE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70AB0B1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6CD5428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4C651DEA" w14:textId="60651812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5E3965C2" w14:textId="21594B3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5B01B5D1" w14:textId="79A6A32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69CD8B2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59C9C32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2C505F0C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225B2BD3" w14:textId="111B5BEC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1EACF6AD" w14:textId="61A21CFD" w:rsidR="00B14CD8" w:rsidRDefault="00B14CD8" w:rsidP="00B14CD8">
            <w:pPr>
              <w:rPr>
                <w:sz w:val="24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82" w:type="pct"/>
            <w:gridSpan w:val="2"/>
          </w:tcPr>
          <w:p w14:paraId="6C800716" w14:textId="233EEEDA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352555E" w14:textId="60FD7DA0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37EDA762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 w:val="restart"/>
          </w:tcPr>
          <w:p w14:paraId="333B3B56" w14:textId="16687CB8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12</w:t>
            </w:r>
          </w:p>
        </w:tc>
        <w:tc>
          <w:tcPr>
            <w:tcW w:w="398" w:type="pct"/>
            <w:gridSpan w:val="2"/>
          </w:tcPr>
          <w:p w14:paraId="12A0ACDA" w14:textId="788D51B8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2CCC" w14:textId="6084F87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382" w:type="pct"/>
            <w:gridSpan w:val="2"/>
          </w:tcPr>
          <w:p w14:paraId="77C956BC" w14:textId="683D4B3E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A19AAE8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17CBF11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05EC4B2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50B1A09" w14:textId="127C6B15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E70" w14:textId="4A24CB2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382" w:type="pct"/>
            <w:gridSpan w:val="2"/>
          </w:tcPr>
          <w:p w14:paraId="6C808921" w14:textId="0091D4A3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6304FA9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4BDE59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441E4C3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95DDF52" w14:textId="7597194C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3FBC" w14:textId="40B27FA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82" w:type="pct"/>
            <w:gridSpan w:val="2"/>
          </w:tcPr>
          <w:p w14:paraId="0B92B4D7" w14:textId="1AD73502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AF80FD2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E5C93FD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50A6289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116F7D2D" w14:textId="4D194852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DECB" w14:textId="5DF84D4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82" w:type="pct"/>
            <w:gridSpan w:val="2"/>
          </w:tcPr>
          <w:p w14:paraId="176CFB79" w14:textId="19B96E51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D52C1CF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574A9DA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27A4E31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7BA7D8F7" w14:textId="79C9E4E0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7B1B" w14:textId="515E623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11EEB2EC" w14:textId="2CEA5669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0577814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B333E1C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07E2A41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1CBD0F99" w14:textId="3501B4BD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17E2" w14:textId="1D7F922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16FCEE87" w14:textId="42168D54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01D0C9F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57A2BE9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197577D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4A82A781" w14:textId="76389AF7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CF24" w14:textId="749DF28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82" w:type="pct"/>
            <w:gridSpan w:val="2"/>
          </w:tcPr>
          <w:p w14:paraId="49F7524C" w14:textId="6A6F4977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983D3AB" w14:textId="26E2E9EC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8A1C70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 w:val="restart"/>
          </w:tcPr>
          <w:p w14:paraId="015CFCC9" w14:textId="097199DE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11</w:t>
            </w:r>
          </w:p>
        </w:tc>
        <w:tc>
          <w:tcPr>
            <w:tcW w:w="398" w:type="pct"/>
            <w:gridSpan w:val="2"/>
          </w:tcPr>
          <w:p w14:paraId="6C15DFA2" w14:textId="4FFB9C22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3BB13D27" w14:textId="02A19A3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Pr="00CE6970">
              <w:rPr>
                <w:rFonts w:ascii="Verdana" w:hAnsi="Verdana"/>
                <w:sz w:val="20"/>
                <w:szCs w:val="20"/>
              </w:rPr>
              <w:t xml:space="preserve"> – Truro College – ASD Course (Tregye)</w:t>
            </w:r>
          </w:p>
        </w:tc>
        <w:tc>
          <w:tcPr>
            <w:tcW w:w="382" w:type="pct"/>
            <w:gridSpan w:val="2"/>
          </w:tcPr>
          <w:p w14:paraId="6A34C724" w14:textId="0CA6365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D00A947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2EF71532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57F4E7B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69696AE8" w14:textId="5F7F0224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0C373EEB" w14:textId="268216C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Pr="00CE6970">
              <w:rPr>
                <w:rFonts w:ascii="Verdana" w:hAnsi="Verdana"/>
                <w:sz w:val="20"/>
                <w:szCs w:val="20"/>
              </w:rPr>
              <w:t xml:space="preserve"> – Truro College – ASD Course (Tregye)</w:t>
            </w:r>
          </w:p>
        </w:tc>
        <w:tc>
          <w:tcPr>
            <w:tcW w:w="382" w:type="pct"/>
            <w:gridSpan w:val="2"/>
          </w:tcPr>
          <w:p w14:paraId="3E7581C8" w14:textId="67B1B16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571A905F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28BC0ED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5191B33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5D94CA13" w14:textId="26F0A593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3019223B" w14:textId="790CBF5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20"/>
                <w:szCs w:val="20"/>
              </w:rPr>
              <w:t>1 – Truro College – AIL Course</w:t>
            </w:r>
          </w:p>
        </w:tc>
        <w:tc>
          <w:tcPr>
            <w:tcW w:w="382" w:type="pct"/>
            <w:gridSpan w:val="2"/>
          </w:tcPr>
          <w:p w14:paraId="4F42F76A" w14:textId="791606C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795ACD8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0D3D877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0C826B2C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02563E65" w14:textId="5D0F2941" w:rsidR="00B14CD8" w:rsidRPr="00CE6970" w:rsidRDefault="00B14CD8" w:rsidP="00B14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29" w:type="pct"/>
          </w:tcPr>
          <w:p w14:paraId="41A46023" w14:textId="29AE938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20"/>
                <w:szCs w:val="20"/>
              </w:rPr>
              <w:t>1 – Truro College – ACE Course</w:t>
            </w:r>
          </w:p>
        </w:tc>
        <w:tc>
          <w:tcPr>
            <w:tcW w:w="382" w:type="pct"/>
            <w:gridSpan w:val="2"/>
          </w:tcPr>
          <w:p w14:paraId="5A090871" w14:textId="295E97F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741D310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  <w:vMerge/>
          </w:tcPr>
          <w:p w14:paraId="493E062C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  <w:vMerge/>
          </w:tcPr>
          <w:p w14:paraId="6B7F924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181AEABC" w14:textId="2CF94E47" w:rsidR="00B14CD8" w:rsidRPr="00CE6970" w:rsidRDefault="00B14CD8" w:rsidP="00B14CD8">
            <w:pPr>
              <w:rPr>
                <w:rFonts w:ascii="Verdana" w:hAnsi="Verdana"/>
                <w:sz w:val="18"/>
                <w:szCs w:val="18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29" w:type="pct"/>
          </w:tcPr>
          <w:p w14:paraId="5BABF268" w14:textId="733CC85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20"/>
                <w:szCs w:val="20"/>
              </w:rPr>
              <w:t>1 – Cornwall College</w:t>
            </w:r>
          </w:p>
        </w:tc>
        <w:tc>
          <w:tcPr>
            <w:tcW w:w="382" w:type="pct"/>
            <w:gridSpan w:val="2"/>
          </w:tcPr>
          <w:p w14:paraId="6E7F5DE4" w14:textId="0DFE5A8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5D1D161E" w14:textId="77777777" w:rsidTr="00CE6970">
        <w:trPr>
          <w:gridAfter w:val="3"/>
          <w:wAfter w:w="1117" w:type="pct"/>
        </w:trPr>
        <w:tc>
          <w:tcPr>
            <w:tcW w:w="453" w:type="pct"/>
            <w:gridSpan w:val="2"/>
          </w:tcPr>
          <w:p w14:paraId="7C6E5BF8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1" w:type="pct"/>
            <w:gridSpan w:val="2"/>
          </w:tcPr>
          <w:p w14:paraId="30CB340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gridSpan w:val="2"/>
          </w:tcPr>
          <w:p w14:paraId="7E98B368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29" w:type="pct"/>
          </w:tcPr>
          <w:p w14:paraId="43279112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" w:type="pct"/>
            <w:gridSpan w:val="2"/>
          </w:tcPr>
          <w:p w14:paraId="5FF535C8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14CD8" w:rsidRPr="00DC3BE4" w14:paraId="70957228" w14:textId="376FC87B" w:rsidTr="00CE6970">
        <w:trPr>
          <w:gridAfter w:val="3"/>
          <w:wAfter w:w="1117" w:type="pct"/>
        </w:trPr>
        <w:tc>
          <w:tcPr>
            <w:tcW w:w="3510" w:type="pct"/>
            <w:gridSpan w:val="8"/>
            <w:shd w:val="clear" w:color="auto" w:fill="D9D9D9" w:themeFill="background1" w:themeFillShade="D9"/>
          </w:tcPr>
          <w:p w14:paraId="715BFA12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D9D9D9" w:themeFill="background1" w:themeFillShade="D9"/>
          </w:tcPr>
          <w:p w14:paraId="566AEC53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14CD8" w:rsidRPr="00DC3BE4" w14:paraId="25197245" w14:textId="5FED12DC" w:rsidTr="00CE6970">
        <w:trPr>
          <w:gridAfter w:val="3"/>
          <w:wAfter w:w="1117" w:type="pct"/>
        </w:trPr>
        <w:tc>
          <w:tcPr>
            <w:tcW w:w="448" w:type="pct"/>
            <w:vMerge w:val="restart"/>
          </w:tcPr>
          <w:p w14:paraId="65C2DAC9" w14:textId="717EB51D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>2015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>-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4535C">
              <w:rPr>
                <w:rFonts w:ascii="Verdana" w:hAnsi="Verdana"/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299" w:type="pct"/>
            <w:gridSpan w:val="2"/>
            <w:vMerge w:val="restart"/>
          </w:tcPr>
          <w:p w14:paraId="7F503665" w14:textId="475696F0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14</w:t>
            </w:r>
          </w:p>
        </w:tc>
        <w:tc>
          <w:tcPr>
            <w:tcW w:w="410" w:type="pct"/>
            <w:gridSpan w:val="2"/>
          </w:tcPr>
          <w:p w14:paraId="13763120" w14:textId="500573C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38475F22" w14:textId="7C378AB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24F9796F" w14:textId="79D2284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AA9CAF1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B98ED0B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4CAAE44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E8C366E" w14:textId="04D0A8A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5410D7A0" w14:textId="0E60583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Progression/ Boscowen Farm</w:t>
            </w:r>
          </w:p>
        </w:tc>
        <w:tc>
          <w:tcPr>
            <w:tcW w:w="373" w:type="pct"/>
          </w:tcPr>
          <w:p w14:paraId="252D01C6" w14:textId="21249B1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AE2B86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8CF4675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22CEEC98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75740E2" w14:textId="178A1A8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69610ABF" w14:textId="145E467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 – ASD Course (Tregye)</w:t>
            </w:r>
          </w:p>
        </w:tc>
        <w:tc>
          <w:tcPr>
            <w:tcW w:w="373" w:type="pct"/>
          </w:tcPr>
          <w:p w14:paraId="4AE629E9" w14:textId="7FC1911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</w:t>
            </w:r>
          </w:p>
        </w:tc>
      </w:tr>
      <w:tr w:rsidR="00B14CD8" w:rsidRPr="00DC3BE4" w14:paraId="7E8988F5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66D88B75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C6B072F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0FF5D55" w14:textId="53E391B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FAC55C0" w14:textId="3FE87EC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416298B7" w14:textId="5554FE6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568DC42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7F4BE463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D859A96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9882045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53" w:type="pct"/>
            <w:gridSpan w:val="3"/>
          </w:tcPr>
          <w:p w14:paraId="664ABE3F" w14:textId="38B061E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</w:t>
            </w:r>
          </w:p>
        </w:tc>
        <w:tc>
          <w:tcPr>
            <w:tcW w:w="373" w:type="pct"/>
          </w:tcPr>
          <w:p w14:paraId="5C716627" w14:textId="61A996E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B5C1CC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69A862AB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7BDE33BA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6735F35" w14:textId="17892EA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31838D0" w14:textId="420E81D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3348651F" w14:textId="41980D3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90810AC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CF3AB3B" w14:textId="77777777" w:rsidR="00B14CD8" w:rsidRPr="0074535C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3AFCDBD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1898B3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53" w:type="pct"/>
            <w:gridSpan w:val="3"/>
          </w:tcPr>
          <w:p w14:paraId="64AD74FF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</w:tcPr>
          <w:p w14:paraId="6D6E3C31" w14:textId="2C85A63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250715F" w14:textId="3E816EB4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C418F8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5A2B9B9C" w14:textId="0B5E95F0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13</w:t>
            </w:r>
          </w:p>
        </w:tc>
        <w:tc>
          <w:tcPr>
            <w:tcW w:w="410" w:type="pct"/>
            <w:gridSpan w:val="2"/>
          </w:tcPr>
          <w:p w14:paraId="78B73E03" w14:textId="07F731C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28D30415" w14:textId="14085AF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0680D406" w14:textId="1E47267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841CABE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3D8BF79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D3653E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383EBC89" w14:textId="313CF70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59D39CE6" w14:textId="1F96155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2637082F" w14:textId="2A9B4E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BD0DAD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66B051E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72B022D7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A35953A" w14:textId="0474BF9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24AACD7B" w14:textId="5BBE58A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4799A161" w14:textId="231DFDA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89DB608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1C009F6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EEF726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305BB28" w14:textId="0DE77A9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2DE9B52A" w14:textId="305B6CD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79D7D89B" w14:textId="5098C20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0C937F3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FEEB41C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3807F0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394DAE6" w14:textId="19E05BE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409E705D" w14:textId="3E6B1EB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</w:t>
            </w:r>
          </w:p>
        </w:tc>
        <w:tc>
          <w:tcPr>
            <w:tcW w:w="373" w:type="pct"/>
          </w:tcPr>
          <w:p w14:paraId="19496C37" w14:textId="0F57DED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13D140B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D899E4C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738A944F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6689E93" w14:textId="4F32706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16983B41" w14:textId="2E87201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73" w:type="pct"/>
          </w:tcPr>
          <w:p w14:paraId="6925FBE3" w14:textId="2C9C3F2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E96C02E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C6A42C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039021E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B70BC48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53" w:type="pct"/>
            <w:gridSpan w:val="3"/>
          </w:tcPr>
          <w:p w14:paraId="3EF4068D" w14:textId="10E5D2C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73" w:type="pct"/>
          </w:tcPr>
          <w:p w14:paraId="32AC1462" w14:textId="0130AA0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6C51BE6" w14:textId="0E755EF4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386A423F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5F7C3630" w14:textId="7BDD19D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12</w:t>
            </w:r>
          </w:p>
        </w:tc>
        <w:tc>
          <w:tcPr>
            <w:tcW w:w="410" w:type="pct"/>
            <w:gridSpan w:val="2"/>
          </w:tcPr>
          <w:p w14:paraId="3B37BE55" w14:textId="15FC7C3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48D961F" w14:textId="1236BEB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47C87A00" w14:textId="42F7414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4E38707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1685B21F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220F1B5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3897B3EA" w14:textId="593E95A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2EDDE868" w14:textId="50FFB2C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1229B3CD" w14:textId="22903B3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C3E41DF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966DB6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9FA9FC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ED188F0" w14:textId="7C7991D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377F36A1" w14:textId="5EDBFAD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265F975B" w14:textId="123CFDB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AFC5652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DFDD04C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D2CC5E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9B03383" w14:textId="38338E2F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57B4FC35" w14:textId="2CE266C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553C725E" w14:textId="2613E23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482FB5F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150D9A63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5E888E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04D9D873" w14:textId="048CF779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345159EB" w14:textId="2EFE8C0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2FF3514E" w14:textId="64A21A8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6249DC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85FA429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82994A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E39C49C" w14:textId="764E2BA0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29384FA4" w14:textId="2FEC7F7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70541E8B" w14:textId="39E0BE8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48E24C2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3363B03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282BEE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CE365F6" w14:textId="1EE349F5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4ACB5C5E" w14:textId="1098FF4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76A35F5B" w14:textId="7DFB1DA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978EA4A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3024BF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0A297E8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4E6D5AE" w14:textId="58869811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56A07B99" w14:textId="3E84AA6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65B26FD3" w14:textId="25AEA31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4F913E8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78BBC707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6CF602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CA7FDA6" w14:textId="02891BCA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03BAA878" w14:textId="60FBD1F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73" w:type="pct"/>
          </w:tcPr>
          <w:p w14:paraId="2ADDAB15" w14:textId="37B334A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AA5595F" w14:textId="69EB293F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D20391A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383B8E74" w14:textId="6E003762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11</w:t>
            </w:r>
          </w:p>
        </w:tc>
        <w:tc>
          <w:tcPr>
            <w:tcW w:w="410" w:type="pct"/>
            <w:gridSpan w:val="2"/>
          </w:tcPr>
          <w:p w14:paraId="5FD4D101" w14:textId="1C4247D9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FD8A" w14:textId="35CB18B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373" w:type="pct"/>
          </w:tcPr>
          <w:p w14:paraId="7D9A3D49" w14:textId="4B80DA6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4BEC8E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3FDBD2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784D47CB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7C8286A" w14:textId="2946C5A2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331D" w14:textId="1B189E2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 (ASD)</w:t>
            </w:r>
          </w:p>
        </w:tc>
        <w:tc>
          <w:tcPr>
            <w:tcW w:w="373" w:type="pct"/>
          </w:tcPr>
          <w:p w14:paraId="2F8CB9C0" w14:textId="1A7766B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F86C4AF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34FE62E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E24D6CA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0650D6EF" w14:textId="71ACC861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03D" w14:textId="0C90372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73" w:type="pct"/>
          </w:tcPr>
          <w:p w14:paraId="7A1194CF" w14:textId="13A003F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6FD4F4F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00819A7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71CCCDA4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8FA12B3" w14:textId="7CC51B2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3C44" w14:textId="30AFB41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73" w:type="pct"/>
          </w:tcPr>
          <w:p w14:paraId="4690AB02" w14:textId="5F9D634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73C5F8E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3F3377D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24A4714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39B8E55" w14:textId="33F64AC0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3A48" w14:textId="0A9E64D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30B8A91C" w14:textId="798E812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F86B21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13E5D5E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090B039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9C542B7" w14:textId="6AFEF16A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2F50" w14:textId="51806DC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0C2CD8D2" w14:textId="46FFAE3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1733647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E57A3E3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3371CC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4589613" w14:textId="59CBBF7C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3A2F" w14:textId="787DDEC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3FFEEA67" w14:textId="0FD82CE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C938922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3FD2D671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679955B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163718A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9EC9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</w:tcPr>
          <w:p w14:paraId="12637531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14CD8" w:rsidRPr="00DC3BE4" w14:paraId="3B133928" w14:textId="22BF0ECE" w:rsidTr="00CE6970">
        <w:trPr>
          <w:gridAfter w:val="3"/>
          <w:wAfter w:w="1117" w:type="pct"/>
        </w:trPr>
        <w:tc>
          <w:tcPr>
            <w:tcW w:w="3510" w:type="pct"/>
            <w:gridSpan w:val="8"/>
            <w:shd w:val="clear" w:color="auto" w:fill="D9D9D9" w:themeFill="background1" w:themeFillShade="D9"/>
          </w:tcPr>
          <w:p w14:paraId="231A17E4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D9D9D9" w:themeFill="background1" w:themeFillShade="D9"/>
          </w:tcPr>
          <w:p w14:paraId="16A7CB62" w14:textId="77777777" w:rsidR="00B14CD8" w:rsidRPr="00DC3BE4" w:rsidRDefault="00B14CD8" w:rsidP="00B14CD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14CD8" w:rsidRPr="00DC3BE4" w14:paraId="5D91E371" w14:textId="4464A40F" w:rsidTr="00CE6970">
        <w:trPr>
          <w:gridAfter w:val="3"/>
          <w:wAfter w:w="1117" w:type="pct"/>
        </w:trPr>
        <w:tc>
          <w:tcPr>
            <w:tcW w:w="448" w:type="pct"/>
            <w:vMerge w:val="restart"/>
          </w:tcPr>
          <w:p w14:paraId="36B47054" w14:textId="32C3861A" w:rsidR="00B14CD8" w:rsidRPr="007F1EF3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7F1EF3">
              <w:rPr>
                <w:rFonts w:ascii="Verdana" w:hAnsi="Verdana"/>
                <w:b/>
                <w:bCs/>
                <w:sz w:val="20"/>
                <w:szCs w:val="20"/>
              </w:rPr>
              <w:t>2014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F1EF3">
              <w:rPr>
                <w:rFonts w:ascii="Verdana" w:hAnsi="Verdana"/>
                <w:b/>
                <w:bCs/>
                <w:sz w:val="20"/>
                <w:szCs w:val="20"/>
              </w:rPr>
              <w:t>-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Pr="007F1EF3">
              <w:rPr>
                <w:rFonts w:ascii="Verdana" w:hAnsi="Verdana"/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299" w:type="pct"/>
            <w:gridSpan w:val="2"/>
            <w:vMerge w:val="restart"/>
          </w:tcPr>
          <w:p w14:paraId="434615CA" w14:textId="1D72813A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14</w:t>
            </w:r>
          </w:p>
        </w:tc>
        <w:tc>
          <w:tcPr>
            <w:tcW w:w="410" w:type="pct"/>
            <w:gridSpan w:val="2"/>
          </w:tcPr>
          <w:p w14:paraId="0DCBC8CA" w14:textId="3544B68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5DE2B6F6" w14:textId="6109D61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63F6A0B3" w14:textId="1971B80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3D57FE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9346D7F" w14:textId="77777777" w:rsidR="00B14CD8" w:rsidRPr="007F1EF3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B59801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39311B3" w14:textId="281BB4A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7C1ACDBA" w14:textId="516674C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Outreach Provision</w:t>
            </w:r>
          </w:p>
        </w:tc>
        <w:tc>
          <w:tcPr>
            <w:tcW w:w="373" w:type="pct"/>
          </w:tcPr>
          <w:p w14:paraId="2B534046" w14:textId="3AAE2CA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C16242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825ADCB" w14:textId="77777777" w:rsidR="00B14CD8" w:rsidRPr="007F1EF3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3889210F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FC60DE5" w14:textId="58A655B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6C0FF509" w14:textId="629B33B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3B385B5F" w14:textId="46F4C8E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7EDB109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759CA81" w14:textId="77777777" w:rsidR="00B14CD8" w:rsidRPr="007F1EF3" w:rsidRDefault="00B14CD8" w:rsidP="00B14CD8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ABA9233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287987A" w14:textId="00323F0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66F15403" w14:textId="771BAE2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5330F32C" w14:textId="37CC40E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5B6CFD8C" w14:textId="0DBBB19D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0CF4B5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6B8AABB6" w14:textId="4CD44451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13</w:t>
            </w:r>
          </w:p>
        </w:tc>
        <w:tc>
          <w:tcPr>
            <w:tcW w:w="410" w:type="pct"/>
            <w:gridSpan w:val="2"/>
          </w:tcPr>
          <w:p w14:paraId="30E2AB0A" w14:textId="5589B13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02C85B8E" w14:textId="02E1C15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749991D9" w14:textId="29C3B4F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E6B018D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82D61CF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00DEC7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41352F6D" w14:textId="037E74A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30694A28" w14:textId="54019B0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Progression/ Boscowen Farm</w:t>
            </w:r>
          </w:p>
        </w:tc>
        <w:tc>
          <w:tcPr>
            <w:tcW w:w="373" w:type="pct"/>
          </w:tcPr>
          <w:p w14:paraId="524EA70A" w14:textId="5CA5A82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260C078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69C820A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D358A54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A08AA68" w14:textId="254E4DB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97E3537" w14:textId="5A300C3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Progression/ Boscowen Farm</w:t>
            </w:r>
          </w:p>
        </w:tc>
        <w:tc>
          <w:tcPr>
            <w:tcW w:w="373" w:type="pct"/>
          </w:tcPr>
          <w:p w14:paraId="29CC6C3A" w14:textId="0052BC4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3BC628B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64487E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E1F258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BEE8541" w14:textId="7B22301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787ADBB6" w14:textId="010EDA0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1C4BD1CD" w14:textId="31CDE76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87D3014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161C3BC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42CEC7F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A79A35F" w14:textId="1289D0D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077D482F" w14:textId="4334160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</w:t>
            </w:r>
          </w:p>
        </w:tc>
        <w:tc>
          <w:tcPr>
            <w:tcW w:w="373" w:type="pct"/>
          </w:tcPr>
          <w:p w14:paraId="6C46F04A" w14:textId="403CF58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13AC96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049918D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41618718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5887863" w14:textId="5AD51559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F7F518B" w14:textId="7DA3719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02682AB3" w14:textId="02488C6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7B7FC8E9" w14:textId="2B277524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7F47CF15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00E046B4" w14:textId="064DC4C0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12</w:t>
            </w:r>
          </w:p>
        </w:tc>
        <w:tc>
          <w:tcPr>
            <w:tcW w:w="410" w:type="pct"/>
            <w:gridSpan w:val="2"/>
          </w:tcPr>
          <w:p w14:paraId="621B7F7A" w14:textId="7A99E2D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2BA5321A" w14:textId="2A210F8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23C5BE92" w14:textId="3927B35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ADB46A7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315694C7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196612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119B3E3" w14:textId="7CA0597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3216F770" w14:textId="515CC7D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skills development</w:t>
            </w:r>
          </w:p>
        </w:tc>
        <w:tc>
          <w:tcPr>
            <w:tcW w:w="373" w:type="pct"/>
          </w:tcPr>
          <w:p w14:paraId="361F53B6" w14:textId="4317044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0B09391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2680480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B8143F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91A4888" w14:textId="6667FFE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05D717B" w14:textId="6F6B663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7BD760FC" w14:textId="650B765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46646CB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3C3278A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00D0B4E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1B988C4" w14:textId="3ED203A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25C0A88A" w14:textId="063DF18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6B0E7332" w14:textId="03C91A4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5B198E1C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35C9F39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F936437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47862D3" w14:textId="6FCD2A7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4974387B" w14:textId="11687B7A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</w:t>
            </w:r>
          </w:p>
        </w:tc>
        <w:tc>
          <w:tcPr>
            <w:tcW w:w="373" w:type="pct"/>
          </w:tcPr>
          <w:p w14:paraId="0AA79C08" w14:textId="550170E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6619095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158D2B17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3BACCB2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04BC37A" w14:textId="2CE1F75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4596C7A2" w14:textId="7055B535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73" w:type="pct"/>
          </w:tcPr>
          <w:p w14:paraId="4475610D" w14:textId="3356263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7511F45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429BB6E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6AC53F64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C1DE05B" w14:textId="73DA606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1134D4CF" w14:textId="2315B3CF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</w:t>
            </w:r>
          </w:p>
        </w:tc>
        <w:tc>
          <w:tcPr>
            <w:tcW w:w="373" w:type="pct"/>
          </w:tcPr>
          <w:p w14:paraId="32D4C332" w14:textId="0B04D7F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6E565CC" w14:textId="7E4CEF9D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704B9F0F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 w:val="restart"/>
          </w:tcPr>
          <w:p w14:paraId="2021EB93" w14:textId="7081ADBF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2021E8">
              <w:rPr>
                <w:rFonts w:ascii="Verdana" w:hAnsi="Verdana"/>
                <w:b/>
                <w:bCs/>
                <w:sz w:val="20"/>
                <w:szCs w:val="20"/>
              </w:rPr>
              <w:t>Year 11</w:t>
            </w:r>
          </w:p>
        </w:tc>
        <w:tc>
          <w:tcPr>
            <w:tcW w:w="410" w:type="pct"/>
            <w:gridSpan w:val="2"/>
          </w:tcPr>
          <w:p w14:paraId="0304AC4E" w14:textId="3A03403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6552DC96" w14:textId="29C4064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689145DB" w14:textId="53DDB2E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2340B93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243ECDCB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869B00D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2993AB41" w14:textId="6030B7E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211DAFDC" w14:textId="480B7C3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0AF05D32" w14:textId="7B2482F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0A0B45D2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6E14451D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AAC4B3F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5ECF5DF7" w14:textId="7BA95AB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Cornwall College</w:t>
            </w:r>
          </w:p>
        </w:tc>
        <w:tc>
          <w:tcPr>
            <w:tcW w:w="2353" w:type="pct"/>
            <w:gridSpan w:val="3"/>
          </w:tcPr>
          <w:p w14:paraId="5454C1C4" w14:textId="2B0B022B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Cornwall College: Personal Progression</w:t>
            </w:r>
          </w:p>
        </w:tc>
        <w:tc>
          <w:tcPr>
            <w:tcW w:w="373" w:type="pct"/>
          </w:tcPr>
          <w:p w14:paraId="529A71C4" w14:textId="42C1D33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4B52B96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CE72F4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C0CF948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38C3EDC3" w14:textId="605EE8B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4F852AEE" w14:textId="3411833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42CCC52D" w14:textId="417551FD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FA41429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D15CCF9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18652375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B0DFF6A" w14:textId="1EE31E8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630C8363" w14:textId="0A16390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72194CCC" w14:textId="4CD729EE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3A045B67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6D8F1DF7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267D6C1E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34A97737" w14:textId="11973058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644F5B49" w14:textId="70264F2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536DE559" w14:textId="7570733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1C7FFD7C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6BD279A6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0491B6F1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6523E2BD" w14:textId="08B83576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2CBE466D" w14:textId="1DE7A7B1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1AA08E4E" w14:textId="75FFEF9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D6CE887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55E48E44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3C32A3EA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7DC72058" w14:textId="5B18F123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5B30D617" w14:textId="66E7C2A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inclusive learning (AIL)</w:t>
            </w:r>
          </w:p>
        </w:tc>
        <w:tc>
          <w:tcPr>
            <w:tcW w:w="373" w:type="pct"/>
          </w:tcPr>
          <w:p w14:paraId="7B920F96" w14:textId="7696AD0C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27A9FA8F" w14:textId="77777777" w:rsidTr="00CE6970">
        <w:trPr>
          <w:gridAfter w:val="3"/>
          <w:wAfter w:w="1117" w:type="pct"/>
        </w:trPr>
        <w:tc>
          <w:tcPr>
            <w:tcW w:w="448" w:type="pct"/>
            <w:vMerge/>
          </w:tcPr>
          <w:p w14:paraId="0DECD589" w14:textId="77777777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vMerge/>
          </w:tcPr>
          <w:p w14:paraId="51C8A370" w14:textId="77777777" w:rsidR="00B14CD8" w:rsidRPr="002021E8" w:rsidRDefault="00B14CD8" w:rsidP="00B14CD8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410" w:type="pct"/>
            <w:gridSpan w:val="2"/>
          </w:tcPr>
          <w:p w14:paraId="1932E225" w14:textId="64225814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 w:rsidRPr="00CE6970">
              <w:rPr>
                <w:rFonts w:ascii="Verdana" w:hAnsi="Verdana"/>
                <w:sz w:val="18"/>
                <w:szCs w:val="18"/>
              </w:rPr>
              <w:t>Truro College</w:t>
            </w:r>
          </w:p>
        </w:tc>
        <w:tc>
          <w:tcPr>
            <w:tcW w:w="2353" w:type="pct"/>
            <w:gridSpan w:val="3"/>
          </w:tcPr>
          <w:p w14:paraId="501A72D7" w14:textId="1499DCF2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sz w:val="24"/>
              </w:rPr>
              <w:t>Truro College: Access to community education (ACE)</w:t>
            </w:r>
          </w:p>
        </w:tc>
        <w:tc>
          <w:tcPr>
            <w:tcW w:w="373" w:type="pct"/>
          </w:tcPr>
          <w:p w14:paraId="21B4944C" w14:textId="0D798CB0" w:rsidR="00B14CD8" w:rsidRPr="00DC3BE4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  <w:tr w:rsidR="00B14CD8" w:rsidRPr="00DC3BE4" w14:paraId="4B5B27D1" w14:textId="0B170200" w:rsidTr="00CE6970">
        <w:tc>
          <w:tcPr>
            <w:tcW w:w="3510" w:type="pct"/>
            <w:gridSpan w:val="8"/>
            <w:shd w:val="clear" w:color="auto" w:fill="D9D9D9" w:themeFill="background1" w:themeFillShade="D9"/>
          </w:tcPr>
          <w:p w14:paraId="244A2431" w14:textId="77777777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  <w:shd w:val="clear" w:color="auto" w:fill="D9D9D9" w:themeFill="background1" w:themeFillShade="D9"/>
          </w:tcPr>
          <w:p w14:paraId="10D50156" w14:textId="77777777" w:rsidR="00B14CD8" w:rsidRDefault="00B14CD8" w:rsidP="00B14CD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3" w:type="pct"/>
          </w:tcPr>
          <w:p w14:paraId="0CB4671C" w14:textId="77777777" w:rsidR="00B14CD8" w:rsidRPr="00DC3BE4" w:rsidRDefault="00B14CD8" w:rsidP="00B14CD8"/>
        </w:tc>
        <w:tc>
          <w:tcPr>
            <w:tcW w:w="373" w:type="pct"/>
          </w:tcPr>
          <w:p w14:paraId="7FE45DFB" w14:textId="77777777" w:rsidR="00B14CD8" w:rsidRPr="00DC3BE4" w:rsidRDefault="00B14CD8" w:rsidP="00B14CD8"/>
        </w:tc>
        <w:tc>
          <w:tcPr>
            <w:tcW w:w="371" w:type="pct"/>
          </w:tcPr>
          <w:p w14:paraId="76F66AF4" w14:textId="66720DBF" w:rsidR="00B14CD8" w:rsidRPr="00DC3BE4" w:rsidRDefault="00B14CD8" w:rsidP="00B14CD8">
            <w:r>
              <w:rPr>
                <w:rFonts w:ascii="Verdana" w:hAnsi="Verdana"/>
                <w:sz w:val="20"/>
                <w:szCs w:val="20"/>
              </w:rPr>
              <w:t>Yes</w:t>
            </w:r>
          </w:p>
        </w:tc>
      </w:tr>
    </w:tbl>
    <w:p w14:paraId="02BD752B" w14:textId="0656D572" w:rsidR="00AD245E" w:rsidRPr="00524321" w:rsidRDefault="00524321">
      <w:pPr>
        <w:rPr>
          <w:rFonts w:ascii="Verdana" w:hAnsi="Verdana"/>
          <w:b/>
          <w:sz w:val="24"/>
          <w:szCs w:val="24"/>
        </w:rPr>
      </w:pPr>
      <w:r w:rsidRPr="00524321">
        <w:rPr>
          <w:rFonts w:ascii="Verdana" w:hAnsi="Verdana"/>
          <w:b/>
          <w:sz w:val="24"/>
          <w:szCs w:val="24"/>
        </w:rPr>
        <w:t>Data summary</w:t>
      </w:r>
    </w:p>
    <w:p w14:paraId="4C472F95" w14:textId="592FFBE7" w:rsidR="00524321" w:rsidRDefault="0052432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Total n</w:t>
      </w:r>
      <w:r w:rsidR="003D09ED">
        <w:rPr>
          <w:rFonts w:ascii="Verdana" w:hAnsi="Verdana"/>
          <w:sz w:val="24"/>
          <w:szCs w:val="24"/>
        </w:rPr>
        <w:t xml:space="preserve">umber </w:t>
      </w:r>
      <w:r w:rsidR="00804F52">
        <w:rPr>
          <w:rFonts w:ascii="Verdana" w:hAnsi="Verdana"/>
          <w:sz w:val="24"/>
          <w:szCs w:val="24"/>
        </w:rPr>
        <w:t>of Students (leavers) 2019 -2022 =</w:t>
      </w:r>
      <w:r w:rsidR="00804F52" w:rsidRPr="00CF5A8A">
        <w:rPr>
          <w:rFonts w:ascii="Verdana" w:hAnsi="Verdana"/>
          <w:b/>
          <w:sz w:val="24"/>
          <w:szCs w:val="24"/>
        </w:rPr>
        <w:t xml:space="preserve"> 24</w:t>
      </w:r>
    </w:p>
    <w:p w14:paraId="3E734080" w14:textId="372F0E3B" w:rsidR="00524321" w:rsidRDefault="0052432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Total numbe</w:t>
      </w:r>
      <w:r w:rsidR="00AB0732">
        <w:rPr>
          <w:rFonts w:ascii="Verdana" w:hAnsi="Verdana"/>
          <w:sz w:val="24"/>
          <w:szCs w:val="24"/>
        </w:rPr>
        <w:t>r where students’ aspiration were</w:t>
      </w:r>
      <w:r w:rsidR="00804F52">
        <w:rPr>
          <w:rFonts w:ascii="Verdana" w:hAnsi="Verdana"/>
          <w:sz w:val="24"/>
          <w:szCs w:val="24"/>
        </w:rPr>
        <w:t xml:space="preserve"> met = </w:t>
      </w:r>
      <w:r w:rsidR="00804F52" w:rsidRPr="00CF5A8A">
        <w:rPr>
          <w:rFonts w:ascii="Verdana" w:hAnsi="Verdana"/>
          <w:b/>
          <w:sz w:val="24"/>
          <w:szCs w:val="24"/>
        </w:rPr>
        <w:t>22</w:t>
      </w:r>
    </w:p>
    <w:p w14:paraId="0D4595AD" w14:textId="17B19C4D" w:rsidR="00524321" w:rsidRDefault="00524321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Total number</w:t>
      </w:r>
      <w:r w:rsidR="00AB0732">
        <w:rPr>
          <w:rFonts w:ascii="Verdana" w:hAnsi="Verdana"/>
          <w:sz w:val="24"/>
          <w:szCs w:val="24"/>
        </w:rPr>
        <w:t xml:space="preserve"> where students’ aspirations were</w:t>
      </w:r>
      <w:r>
        <w:rPr>
          <w:rFonts w:ascii="Verdana" w:hAnsi="Verdana"/>
          <w:sz w:val="24"/>
          <w:szCs w:val="24"/>
        </w:rPr>
        <w:t xml:space="preserve"> not met</w:t>
      </w:r>
      <w:r w:rsidR="00AB0732">
        <w:rPr>
          <w:rFonts w:ascii="Verdana" w:hAnsi="Verdana"/>
          <w:sz w:val="24"/>
          <w:szCs w:val="24"/>
        </w:rPr>
        <w:t xml:space="preserve"> or this changed after leaving Curnow school</w:t>
      </w:r>
      <w:r w:rsidR="00804F52">
        <w:rPr>
          <w:rFonts w:ascii="Verdana" w:hAnsi="Verdana"/>
          <w:sz w:val="24"/>
          <w:szCs w:val="24"/>
        </w:rPr>
        <w:t xml:space="preserve"> = </w:t>
      </w:r>
      <w:r w:rsidR="00804F52" w:rsidRPr="00CF5A8A">
        <w:rPr>
          <w:rFonts w:ascii="Verdana" w:hAnsi="Verdana"/>
          <w:b/>
          <w:sz w:val="24"/>
          <w:szCs w:val="24"/>
        </w:rPr>
        <w:t>22</w:t>
      </w:r>
    </w:p>
    <w:p w14:paraId="1BBC176F" w14:textId="77777777" w:rsidR="009C78E3" w:rsidRDefault="009C78E3">
      <w:pPr>
        <w:rPr>
          <w:rFonts w:ascii="Verdana" w:hAnsi="Verdana"/>
          <w:sz w:val="24"/>
          <w:szCs w:val="24"/>
        </w:rPr>
      </w:pPr>
    </w:p>
    <w:p w14:paraId="5B5CBBC0" w14:textId="17669759" w:rsidR="00524321" w:rsidRDefault="00804F5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92</w:t>
      </w:r>
      <w:r w:rsidR="009B608A" w:rsidRPr="00AB0732">
        <w:rPr>
          <w:rFonts w:ascii="Verdana" w:hAnsi="Verdana"/>
          <w:b/>
          <w:sz w:val="24"/>
          <w:szCs w:val="24"/>
        </w:rPr>
        <w:t>%</w:t>
      </w:r>
      <w:r w:rsidR="009B608A">
        <w:rPr>
          <w:rFonts w:ascii="Verdana" w:hAnsi="Verdana"/>
          <w:sz w:val="24"/>
          <w:szCs w:val="24"/>
        </w:rPr>
        <w:t xml:space="preserve"> of stude</w:t>
      </w:r>
      <w:r>
        <w:rPr>
          <w:rFonts w:ascii="Verdana" w:hAnsi="Verdana"/>
          <w:sz w:val="24"/>
          <w:szCs w:val="24"/>
        </w:rPr>
        <w:t>nts aspirations are met over a 3</w:t>
      </w:r>
      <w:r w:rsidR="009B608A">
        <w:rPr>
          <w:rFonts w:ascii="Verdana" w:hAnsi="Verdana"/>
          <w:sz w:val="24"/>
          <w:szCs w:val="24"/>
        </w:rPr>
        <w:t xml:space="preserve"> year period showing that our curriculum meets the needs and prepares students well for their next step.</w:t>
      </w:r>
    </w:p>
    <w:p w14:paraId="55C8F3B8" w14:textId="193AB123" w:rsidR="00804F52" w:rsidRDefault="00804F52">
      <w:pPr>
        <w:rPr>
          <w:rFonts w:ascii="Verdana" w:hAnsi="Verdana"/>
          <w:sz w:val="24"/>
          <w:szCs w:val="24"/>
        </w:rPr>
      </w:pPr>
    </w:p>
    <w:p w14:paraId="7BAA56A4" w14:textId="600F7993" w:rsidR="00804F52" w:rsidRDefault="00804F52">
      <w:pPr>
        <w:rPr>
          <w:rFonts w:ascii="Verdana" w:hAnsi="Verdana"/>
          <w:sz w:val="24"/>
          <w:szCs w:val="24"/>
        </w:rPr>
      </w:pPr>
      <w:r w:rsidRPr="00CF5A8A">
        <w:rPr>
          <w:rFonts w:ascii="Verdana" w:hAnsi="Verdana"/>
          <w:b/>
          <w:sz w:val="24"/>
          <w:szCs w:val="24"/>
        </w:rPr>
        <w:t>8%</w:t>
      </w:r>
      <w:r>
        <w:rPr>
          <w:rFonts w:ascii="Verdana" w:hAnsi="Verdana"/>
          <w:sz w:val="24"/>
          <w:szCs w:val="24"/>
        </w:rPr>
        <w:t xml:space="preserve"> (2 pupils) are not</w:t>
      </w:r>
      <w:r w:rsidR="00CF5A8A">
        <w:rPr>
          <w:rFonts w:ascii="Verdana" w:hAnsi="Verdana"/>
          <w:sz w:val="24"/>
          <w:szCs w:val="24"/>
        </w:rPr>
        <w:t xml:space="preserve"> currently accessing further education but do have social care support to ensure they have community access or are working towards this.</w:t>
      </w:r>
    </w:p>
    <w:p w14:paraId="45B06847" w14:textId="723A08A7" w:rsidR="00AB0732" w:rsidRDefault="00AB0732">
      <w:pPr>
        <w:rPr>
          <w:rFonts w:ascii="Verdana" w:hAnsi="Verdana"/>
          <w:sz w:val="24"/>
          <w:szCs w:val="24"/>
        </w:rPr>
      </w:pPr>
    </w:p>
    <w:p w14:paraId="7C5FA3F5" w14:textId="1C76610B" w:rsidR="00524321" w:rsidRPr="00804F52" w:rsidRDefault="00524321" w:rsidP="00804F52">
      <w:pPr>
        <w:spacing w:after="0"/>
        <w:rPr>
          <w:rFonts w:ascii="Verdana" w:hAnsi="Verdana"/>
          <w:sz w:val="24"/>
          <w:szCs w:val="24"/>
        </w:rPr>
      </w:pPr>
    </w:p>
    <w:sectPr w:rsidR="00524321" w:rsidRPr="00804F52" w:rsidSect="00A076C6">
      <w:pgSz w:w="16838" w:h="11906" w:orient="landscape"/>
      <w:pgMar w:top="567" w:right="1797" w:bottom="56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C1A8B" w14:textId="77777777" w:rsidR="0030781E" w:rsidRDefault="0030781E" w:rsidP="00A505D8">
      <w:pPr>
        <w:spacing w:after="0" w:line="240" w:lineRule="auto"/>
      </w:pPr>
      <w:r>
        <w:separator/>
      </w:r>
    </w:p>
  </w:endnote>
  <w:endnote w:type="continuationSeparator" w:id="0">
    <w:p w14:paraId="30931DF8" w14:textId="77777777" w:rsidR="0030781E" w:rsidRDefault="0030781E" w:rsidP="00A5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F9B14" w14:textId="77777777" w:rsidR="0030781E" w:rsidRDefault="0030781E" w:rsidP="00A505D8">
      <w:pPr>
        <w:spacing w:after="0" w:line="240" w:lineRule="auto"/>
      </w:pPr>
      <w:r>
        <w:separator/>
      </w:r>
    </w:p>
  </w:footnote>
  <w:footnote w:type="continuationSeparator" w:id="0">
    <w:p w14:paraId="48C79215" w14:textId="77777777" w:rsidR="0030781E" w:rsidRDefault="0030781E" w:rsidP="00A50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66142"/>
    <w:multiLevelType w:val="hybridMultilevel"/>
    <w:tmpl w:val="FA32FACA"/>
    <w:lvl w:ilvl="0" w:tplc="0B0AC05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45E"/>
    <w:rsid w:val="00064B34"/>
    <w:rsid w:val="00072D37"/>
    <w:rsid w:val="001361E4"/>
    <w:rsid w:val="002021E8"/>
    <w:rsid w:val="00220AD1"/>
    <w:rsid w:val="002551E2"/>
    <w:rsid w:val="002A2EDC"/>
    <w:rsid w:val="002B5478"/>
    <w:rsid w:val="002D1968"/>
    <w:rsid w:val="0030781E"/>
    <w:rsid w:val="0034246B"/>
    <w:rsid w:val="003D09ED"/>
    <w:rsid w:val="004320E2"/>
    <w:rsid w:val="00482B09"/>
    <w:rsid w:val="00524321"/>
    <w:rsid w:val="00562B00"/>
    <w:rsid w:val="00576675"/>
    <w:rsid w:val="005C049F"/>
    <w:rsid w:val="005C7B6C"/>
    <w:rsid w:val="005F40F5"/>
    <w:rsid w:val="0063725A"/>
    <w:rsid w:val="006B0F84"/>
    <w:rsid w:val="006C7027"/>
    <w:rsid w:val="00725D7F"/>
    <w:rsid w:val="0074535C"/>
    <w:rsid w:val="007A3969"/>
    <w:rsid w:val="007B763A"/>
    <w:rsid w:val="007F1EF3"/>
    <w:rsid w:val="00804F52"/>
    <w:rsid w:val="008066F1"/>
    <w:rsid w:val="00870967"/>
    <w:rsid w:val="00876E9B"/>
    <w:rsid w:val="008C7145"/>
    <w:rsid w:val="00970EB0"/>
    <w:rsid w:val="00987299"/>
    <w:rsid w:val="009B608A"/>
    <w:rsid w:val="009C6359"/>
    <w:rsid w:val="009C78E3"/>
    <w:rsid w:val="00A076C6"/>
    <w:rsid w:val="00A10873"/>
    <w:rsid w:val="00A2429E"/>
    <w:rsid w:val="00A3169B"/>
    <w:rsid w:val="00A505D8"/>
    <w:rsid w:val="00A509DC"/>
    <w:rsid w:val="00AB0732"/>
    <w:rsid w:val="00AD245E"/>
    <w:rsid w:val="00AD6C21"/>
    <w:rsid w:val="00B14CD8"/>
    <w:rsid w:val="00B67535"/>
    <w:rsid w:val="00C02C6A"/>
    <w:rsid w:val="00C30E3E"/>
    <w:rsid w:val="00C3699B"/>
    <w:rsid w:val="00C92CAE"/>
    <w:rsid w:val="00CE4CA2"/>
    <w:rsid w:val="00CE6970"/>
    <w:rsid w:val="00CE74F9"/>
    <w:rsid w:val="00CF5A8A"/>
    <w:rsid w:val="00D01DE3"/>
    <w:rsid w:val="00D359E6"/>
    <w:rsid w:val="00D60624"/>
    <w:rsid w:val="00DC3BE4"/>
    <w:rsid w:val="00E414AF"/>
    <w:rsid w:val="00E60EEE"/>
    <w:rsid w:val="00EC22D8"/>
    <w:rsid w:val="00F01829"/>
    <w:rsid w:val="00F23696"/>
    <w:rsid w:val="00F5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40EFA"/>
  <w15:docId w15:val="{5E3C6359-7695-45D6-A44A-3FC497ABD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8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2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50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5D8"/>
  </w:style>
  <w:style w:type="paragraph" w:styleId="Footer">
    <w:name w:val="footer"/>
    <w:basedOn w:val="Normal"/>
    <w:link w:val="FooterChar"/>
    <w:uiPriority w:val="99"/>
    <w:unhideWhenUsed/>
    <w:rsid w:val="00A505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5D8"/>
  </w:style>
  <w:style w:type="paragraph" w:styleId="BalloonText">
    <w:name w:val="Balloon Text"/>
    <w:basedOn w:val="Normal"/>
    <w:link w:val="BalloonTextChar"/>
    <w:uiPriority w:val="99"/>
    <w:semiHidden/>
    <w:unhideWhenUsed/>
    <w:rsid w:val="00A50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5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43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FE1A667B2FF546B5B6C6FF5A3FD773" ma:contentTypeVersion="13" ma:contentTypeDescription="Create a new document." ma:contentTypeScope="" ma:versionID="b38a4c833b93747fbb917d9af990c16a">
  <xsd:schema xmlns:xsd="http://www.w3.org/2001/XMLSchema" xmlns:xs="http://www.w3.org/2001/XMLSchema" xmlns:p="http://schemas.microsoft.com/office/2006/metadata/properties" xmlns:ns3="52d207a8-496d-4e49-9811-3422777a5946" xmlns:ns4="914b312c-a8f0-4638-aafe-2366bf3054bf" targetNamespace="http://schemas.microsoft.com/office/2006/metadata/properties" ma:root="true" ma:fieldsID="5398462c44a0c5bafc929ac351b3e382" ns3:_="" ns4:_="">
    <xsd:import namespace="52d207a8-496d-4e49-9811-3422777a5946"/>
    <xsd:import namespace="914b312c-a8f0-4638-aafe-2366bf3054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d207a8-496d-4e49-9811-3422777a59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312c-a8f0-4638-aafe-2366bf3054b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C93955-3B8E-40C0-9B23-D131750A56D5}">
  <ds:schemaRefs>
    <ds:schemaRef ds:uri="914b312c-a8f0-4638-aafe-2366bf3054bf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52d207a8-496d-4e49-9811-3422777a5946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4E6AF832-5596-4F4C-BD5C-6F081ECCC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d207a8-496d-4e49-9811-3422777a5946"/>
    <ds:schemaRef ds:uri="914b312c-a8f0-4638-aafe-2366bf3054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85D44-693E-43EC-83A4-E5347F3754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Thomson</dc:creator>
  <cp:lastModifiedBy>Rob Armstrong</cp:lastModifiedBy>
  <cp:revision>2</cp:revision>
  <cp:lastPrinted>2020-03-03T08:38:00Z</cp:lastPrinted>
  <dcterms:created xsi:type="dcterms:W3CDTF">2022-10-18T09:42:00Z</dcterms:created>
  <dcterms:modified xsi:type="dcterms:W3CDTF">2022-10-18T09:42:00Z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0x010100D5FE1A667B2FF546B5B6C6FF5A3FD773</vt:lpwstr>
  </property>
</Properties>
</file>