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4E44" w:rsidRDefault="00A24E44" w:rsidP="00A24E44">
      <w:pPr>
        <w:jc w:val="center"/>
        <w:rPr>
          <w:rFonts w:ascii="Cambria" w:hAnsi="Cambria"/>
          <w:color w:val="808080" w:themeColor="background1" w:themeShade="80"/>
          <w:sz w:val="96"/>
          <w:szCs w:val="96"/>
        </w:rPr>
      </w:pPr>
      <w:bookmarkStart w:id="0" w:name="_GoBack"/>
      <w:bookmarkEnd w:id="0"/>
    </w:p>
    <w:p w:rsidR="00A24E44" w:rsidRPr="00A12CFC" w:rsidRDefault="00A24E44" w:rsidP="00A24E44">
      <w:pPr>
        <w:jc w:val="center"/>
        <w:rPr>
          <w:rFonts w:ascii="Cambria" w:hAnsi="Cambria"/>
          <w:sz w:val="72"/>
          <w:szCs w:val="72"/>
        </w:rPr>
      </w:pPr>
      <w:r w:rsidRPr="00A12CFC">
        <w:rPr>
          <w:rFonts w:ascii="Cambria" w:hAnsi="Cambria"/>
          <w:sz w:val="96"/>
          <w:szCs w:val="96"/>
        </w:rPr>
        <w:t>Curnow School</w:t>
      </w:r>
      <w:r w:rsidRPr="00A12CFC">
        <w:rPr>
          <w:rFonts w:ascii="Cambria" w:hAnsi="Cambria"/>
        </w:rPr>
        <w:t xml:space="preserve"> </w:t>
      </w:r>
    </w:p>
    <w:p w:rsidR="00A24E44" w:rsidRPr="00A12CFC" w:rsidRDefault="00A24E44" w:rsidP="00A24E44">
      <w:pPr>
        <w:jc w:val="center"/>
        <w:rPr>
          <w:rFonts w:ascii="Cambria" w:hAnsi="Cambria"/>
          <w:sz w:val="72"/>
          <w:szCs w:val="72"/>
        </w:rPr>
      </w:pPr>
      <w:r w:rsidRPr="00A12CFC">
        <w:rPr>
          <w:rFonts w:ascii="Cambria" w:hAnsi="Cambria"/>
          <w:sz w:val="72"/>
          <w:szCs w:val="72"/>
        </w:rPr>
        <w:t>Post 16 Offer</w:t>
      </w:r>
    </w:p>
    <w:p w:rsidR="00A24E44" w:rsidRDefault="00A24E44">
      <w:pPr>
        <w:rPr>
          <w:i/>
        </w:rPr>
      </w:pPr>
      <w:r w:rsidRPr="00CA2B33">
        <w:rPr>
          <w:noProof/>
          <w:color w:val="808080" w:themeColor="background1" w:themeShade="80"/>
          <w:lang w:eastAsia="en-GB"/>
        </w:rPr>
        <w:drawing>
          <wp:anchor distT="0" distB="0" distL="114300" distR="114300" simplePos="0" relativeHeight="251659264" behindDoc="1" locked="0" layoutInCell="1" allowOverlap="1" wp14:anchorId="425B93F7" wp14:editId="4E484B76">
            <wp:simplePos x="0" y="0"/>
            <wp:positionH relativeFrom="margin">
              <wp:align>center</wp:align>
            </wp:positionH>
            <wp:positionV relativeFrom="paragraph">
              <wp:posOffset>208915</wp:posOffset>
            </wp:positionV>
            <wp:extent cx="5377543" cy="4023399"/>
            <wp:effectExtent l="76200" t="76200" r="128270" b="12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pic.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77543" cy="402339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A24E44" w:rsidRPr="00A24E44" w:rsidRDefault="00A24E44" w:rsidP="00A24E44"/>
    <w:p w:rsidR="00A24E44" w:rsidRPr="00A24E44" w:rsidRDefault="00A24E44" w:rsidP="00A24E44"/>
    <w:p w:rsidR="00A24E44" w:rsidRPr="00A24E44" w:rsidRDefault="00A24E44" w:rsidP="00A24E44"/>
    <w:p w:rsidR="00A24E44" w:rsidRPr="00A24E44" w:rsidRDefault="00A24E44" w:rsidP="00A24E44"/>
    <w:p w:rsidR="00A24E44" w:rsidRPr="00A24E44" w:rsidRDefault="00A24E44" w:rsidP="00A24E44"/>
    <w:p w:rsidR="00A24E44" w:rsidRPr="00A24E44" w:rsidRDefault="00A24E44" w:rsidP="00A24E44"/>
    <w:p w:rsidR="00A24E44" w:rsidRPr="00A24E44" w:rsidRDefault="00A24E44" w:rsidP="00A24E44"/>
    <w:p w:rsidR="00A24E44" w:rsidRPr="00A24E44" w:rsidRDefault="00A24E44" w:rsidP="00A24E44"/>
    <w:p w:rsidR="00A24E44" w:rsidRPr="00A24E44" w:rsidRDefault="00A24E44" w:rsidP="00A24E44"/>
    <w:p w:rsidR="00A24E44" w:rsidRPr="00A24E44" w:rsidRDefault="00A24E44" w:rsidP="00A24E44"/>
    <w:p w:rsidR="00A24E44" w:rsidRPr="00A24E44" w:rsidRDefault="00A24E44" w:rsidP="00A24E44"/>
    <w:p w:rsidR="00A24E44" w:rsidRPr="00A24E44" w:rsidRDefault="00A24E44" w:rsidP="00A24E44"/>
    <w:p w:rsidR="00A24E44" w:rsidRPr="00A24E44" w:rsidRDefault="00A24E44" w:rsidP="00A24E44"/>
    <w:p w:rsidR="00A24E44" w:rsidRPr="00A24E44" w:rsidRDefault="00A24E44" w:rsidP="00A24E44"/>
    <w:p w:rsidR="00A24E44" w:rsidRPr="00A24E44" w:rsidRDefault="00A24E44" w:rsidP="00A24E44"/>
    <w:p w:rsidR="00A24E44" w:rsidRPr="00A24E44" w:rsidRDefault="00A24E44" w:rsidP="00A24E44"/>
    <w:p w:rsidR="00A24E44" w:rsidRPr="00A24E44" w:rsidRDefault="00A24E44" w:rsidP="00A24E44">
      <w:r>
        <w:rPr>
          <w:noProof/>
          <w:lang w:eastAsia="en-GB"/>
        </w:rPr>
        <w:drawing>
          <wp:anchor distT="0" distB="0" distL="114300" distR="114300" simplePos="0" relativeHeight="251663360" behindDoc="1" locked="0" layoutInCell="1" allowOverlap="1" wp14:anchorId="697DA9A5" wp14:editId="14E1FBB5">
            <wp:simplePos x="0" y="0"/>
            <wp:positionH relativeFrom="margin">
              <wp:posOffset>4980940</wp:posOffset>
            </wp:positionH>
            <wp:positionV relativeFrom="paragraph">
              <wp:posOffset>192405</wp:posOffset>
            </wp:positionV>
            <wp:extent cx="1208340" cy="10509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08340" cy="1050925"/>
                    </a:xfrm>
                    <a:prstGeom prst="rect">
                      <a:avLst/>
                    </a:prstGeom>
                  </pic:spPr>
                </pic:pic>
              </a:graphicData>
            </a:graphic>
            <wp14:sizeRelH relativeFrom="page">
              <wp14:pctWidth>0</wp14:pctWidth>
            </wp14:sizeRelH>
            <wp14:sizeRelV relativeFrom="page">
              <wp14:pctHeight>0</wp14:pctHeight>
            </wp14:sizeRelV>
          </wp:anchor>
        </w:drawing>
      </w:r>
      <w:r w:rsidRPr="00EB207E">
        <w:rPr>
          <w:noProof/>
          <w:lang w:eastAsia="en-GB"/>
        </w:rPr>
        <w:drawing>
          <wp:anchor distT="0" distB="0" distL="114300" distR="114300" simplePos="0" relativeHeight="251661312" behindDoc="1" locked="0" layoutInCell="1" allowOverlap="1" wp14:anchorId="09F86DD8" wp14:editId="1A9AB390">
            <wp:simplePos x="0" y="0"/>
            <wp:positionH relativeFrom="margin">
              <wp:posOffset>365125</wp:posOffset>
            </wp:positionH>
            <wp:positionV relativeFrom="paragraph">
              <wp:posOffset>286385</wp:posOffset>
            </wp:positionV>
            <wp:extent cx="2177143" cy="1023257"/>
            <wp:effectExtent l="0" t="0" r="0" b="5715"/>
            <wp:wrapNone/>
            <wp:docPr id="3" name="Picture 14"/>
            <wp:cNvGraphicFramePr/>
            <a:graphic xmlns:a="http://schemas.openxmlformats.org/drawingml/2006/main">
              <a:graphicData uri="http://schemas.openxmlformats.org/drawingml/2006/picture">
                <pic:pic xmlns:pic="http://schemas.openxmlformats.org/drawingml/2006/picture">
                  <pic:nvPicPr>
                    <pic:cNvPr id="15" name="Picture 14"/>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77143" cy="1023257"/>
                    </a:xfrm>
                    <a:prstGeom prst="rect">
                      <a:avLst/>
                    </a:prstGeom>
                    <a:ln>
                      <a:noFill/>
                    </a:ln>
                  </pic:spPr>
                </pic:pic>
              </a:graphicData>
            </a:graphic>
            <wp14:sizeRelH relativeFrom="page">
              <wp14:pctWidth>0</wp14:pctWidth>
            </wp14:sizeRelH>
            <wp14:sizeRelV relativeFrom="page">
              <wp14:pctHeight>0</wp14:pctHeight>
            </wp14:sizeRelV>
          </wp:anchor>
        </w:drawing>
      </w:r>
    </w:p>
    <w:p w:rsidR="000327C7" w:rsidRDefault="00A24E44" w:rsidP="00A24E44">
      <w:pPr>
        <w:tabs>
          <w:tab w:val="left" w:pos="2211"/>
        </w:tabs>
      </w:pPr>
      <w:r>
        <w:tab/>
      </w:r>
    </w:p>
    <w:p w:rsidR="00A24E44" w:rsidRDefault="00A24E44" w:rsidP="00A24E44">
      <w:pPr>
        <w:tabs>
          <w:tab w:val="left" w:pos="2211"/>
        </w:tabs>
      </w:pPr>
    </w:p>
    <w:p w:rsidR="00A24E44" w:rsidRDefault="00A24E44" w:rsidP="00A24E44">
      <w:pPr>
        <w:tabs>
          <w:tab w:val="left" w:pos="2211"/>
        </w:tabs>
      </w:pPr>
    </w:p>
    <w:p w:rsidR="00A24E44" w:rsidRDefault="00A24E44" w:rsidP="00A24E44">
      <w:pPr>
        <w:tabs>
          <w:tab w:val="left" w:pos="2211"/>
        </w:tabs>
      </w:pPr>
    </w:p>
    <w:p w:rsidR="00A24E44" w:rsidRPr="00167099" w:rsidRDefault="00A24E44" w:rsidP="00A24E44">
      <w:pPr>
        <w:tabs>
          <w:tab w:val="left" w:pos="2211"/>
        </w:tabs>
        <w:rPr>
          <w:rFonts w:ascii="Cambria" w:hAnsi="Cambria"/>
          <w:sz w:val="28"/>
        </w:rPr>
      </w:pPr>
    </w:p>
    <w:p w:rsidR="00A24E44" w:rsidRPr="00A12CFC" w:rsidRDefault="00A24E44" w:rsidP="00A24E44">
      <w:pPr>
        <w:rPr>
          <w:rFonts w:ascii="Cambria" w:eastAsia="Calibri" w:hAnsi="Cambria" w:cs="Times New Roman"/>
          <w:sz w:val="36"/>
          <w:szCs w:val="28"/>
        </w:rPr>
      </w:pPr>
      <w:r w:rsidRPr="00A24E44">
        <w:rPr>
          <w:rFonts w:ascii="Cambria" w:eastAsia="Calibri" w:hAnsi="Cambria" w:cs="Times New Roman"/>
          <w:sz w:val="36"/>
          <w:szCs w:val="28"/>
        </w:rPr>
        <w:t>This booklet is intended to help parents and carers understand what we achieve in the Post 16 provision at our school.</w:t>
      </w:r>
    </w:p>
    <w:p w:rsidR="00A24E44" w:rsidRPr="00A24E44" w:rsidRDefault="00A24E44" w:rsidP="00A24E44">
      <w:pPr>
        <w:rPr>
          <w:rFonts w:ascii="Cambria" w:eastAsia="Calibri" w:hAnsi="Cambria" w:cs="Times New Roman"/>
          <w:sz w:val="36"/>
          <w:szCs w:val="28"/>
        </w:rPr>
      </w:pPr>
    </w:p>
    <w:p w:rsidR="00A24E44" w:rsidRPr="00A12CFC" w:rsidRDefault="00A24E44" w:rsidP="00A24E44">
      <w:pPr>
        <w:rPr>
          <w:rFonts w:ascii="Cambria" w:eastAsia="Calibri" w:hAnsi="Cambria" w:cs="Times New Roman"/>
          <w:sz w:val="36"/>
          <w:szCs w:val="28"/>
        </w:rPr>
      </w:pPr>
      <w:r w:rsidRPr="00A24E44">
        <w:rPr>
          <w:rFonts w:ascii="Cambria" w:eastAsia="Calibri" w:hAnsi="Cambria" w:cs="Times New Roman"/>
          <w:sz w:val="36"/>
          <w:szCs w:val="28"/>
        </w:rPr>
        <w:t>In this booklet you will find information about the following –</w:t>
      </w:r>
    </w:p>
    <w:p w:rsidR="00A24E44" w:rsidRPr="00A24E44" w:rsidRDefault="00A24E44" w:rsidP="00A24E44">
      <w:pPr>
        <w:rPr>
          <w:rFonts w:ascii="Cambria" w:eastAsia="Calibri" w:hAnsi="Cambria" w:cs="Times New Roman"/>
          <w:sz w:val="36"/>
          <w:szCs w:val="28"/>
        </w:rPr>
      </w:pPr>
    </w:p>
    <w:p w:rsidR="00A24E44" w:rsidRPr="00A24E44" w:rsidRDefault="00A24E44" w:rsidP="00A24E44">
      <w:pPr>
        <w:keepNext/>
        <w:keepLines/>
        <w:numPr>
          <w:ilvl w:val="0"/>
          <w:numId w:val="1"/>
        </w:numPr>
        <w:spacing w:before="40" w:after="0"/>
        <w:outlineLvl w:val="1"/>
        <w:rPr>
          <w:rFonts w:ascii="Cambria" w:eastAsia="Times New Roman" w:hAnsi="Cambria" w:cs="Times New Roman"/>
          <w:sz w:val="36"/>
          <w:szCs w:val="28"/>
        </w:rPr>
      </w:pPr>
      <w:r w:rsidRPr="00A24E44">
        <w:rPr>
          <w:rFonts w:ascii="Cambria" w:eastAsia="Times New Roman" w:hAnsi="Cambria" w:cs="Times New Roman"/>
          <w:sz w:val="36"/>
          <w:szCs w:val="28"/>
        </w:rPr>
        <w:t>Welcome to our school.</w:t>
      </w:r>
    </w:p>
    <w:p w:rsidR="00A24E44" w:rsidRPr="00A24E44" w:rsidRDefault="00A24E44" w:rsidP="00A24E44">
      <w:pPr>
        <w:rPr>
          <w:rFonts w:ascii="Cambria" w:eastAsia="Calibri" w:hAnsi="Cambria" w:cs="Times New Roman"/>
          <w:sz w:val="36"/>
          <w:szCs w:val="28"/>
        </w:rPr>
      </w:pPr>
    </w:p>
    <w:p w:rsidR="00A24E44" w:rsidRPr="00A24E44" w:rsidRDefault="00A24E44" w:rsidP="00A24E44">
      <w:pPr>
        <w:keepNext/>
        <w:keepLines/>
        <w:numPr>
          <w:ilvl w:val="0"/>
          <w:numId w:val="1"/>
        </w:numPr>
        <w:spacing w:before="40" w:after="0"/>
        <w:outlineLvl w:val="1"/>
        <w:rPr>
          <w:rFonts w:ascii="Cambria" w:eastAsia="Times New Roman" w:hAnsi="Cambria" w:cs="Times New Roman"/>
          <w:sz w:val="36"/>
          <w:szCs w:val="28"/>
        </w:rPr>
      </w:pPr>
      <w:r w:rsidRPr="00A24E44">
        <w:rPr>
          <w:rFonts w:ascii="Cambria" w:eastAsia="Times New Roman" w:hAnsi="Cambria" w:cs="Times New Roman"/>
          <w:sz w:val="36"/>
          <w:szCs w:val="28"/>
        </w:rPr>
        <w:t>What do we learn in Post 16?</w:t>
      </w:r>
    </w:p>
    <w:p w:rsidR="00A24E44" w:rsidRPr="00A24E44" w:rsidRDefault="00A24E44" w:rsidP="00A24E44">
      <w:pPr>
        <w:rPr>
          <w:rFonts w:ascii="Cambria" w:eastAsia="Calibri" w:hAnsi="Cambria" w:cs="Times New Roman"/>
          <w:sz w:val="36"/>
          <w:szCs w:val="28"/>
        </w:rPr>
      </w:pPr>
    </w:p>
    <w:p w:rsidR="00A24E44" w:rsidRPr="00A24E44" w:rsidRDefault="00A24E44" w:rsidP="00A24E44">
      <w:pPr>
        <w:keepNext/>
        <w:keepLines/>
        <w:numPr>
          <w:ilvl w:val="0"/>
          <w:numId w:val="1"/>
        </w:numPr>
        <w:spacing w:before="40" w:after="0"/>
        <w:outlineLvl w:val="1"/>
        <w:rPr>
          <w:rFonts w:ascii="Cambria" w:eastAsia="Times New Roman" w:hAnsi="Cambria" w:cs="Times New Roman"/>
          <w:sz w:val="36"/>
          <w:szCs w:val="28"/>
        </w:rPr>
      </w:pPr>
      <w:r w:rsidRPr="00A24E44">
        <w:rPr>
          <w:rFonts w:ascii="Cambria" w:eastAsia="Times New Roman" w:hAnsi="Cambria" w:cs="Times New Roman"/>
          <w:sz w:val="36"/>
          <w:szCs w:val="28"/>
        </w:rPr>
        <w:t xml:space="preserve">The core areas of the Post 16 Curriculum. </w:t>
      </w:r>
    </w:p>
    <w:p w:rsidR="00A24E44" w:rsidRPr="00A24E44" w:rsidRDefault="00A24E44" w:rsidP="00A24E44">
      <w:pPr>
        <w:rPr>
          <w:rFonts w:ascii="Cambria" w:eastAsia="Calibri" w:hAnsi="Cambria" w:cs="Times New Roman"/>
          <w:sz w:val="36"/>
          <w:szCs w:val="28"/>
        </w:rPr>
      </w:pPr>
    </w:p>
    <w:p w:rsidR="00A24E44" w:rsidRPr="00A24E44" w:rsidRDefault="00A24E44" w:rsidP="00A24E44">
      <w:pPr>
        <w:keepNext/>
        <w:keepLines/>
        <w:numPr>
          <w:ilvl w:val="0"/>
          <w:numId w:val="1"/>
        </w:numPr>
        <w:spacing w:before="40" w:after="0"/>
        <w:outlineLvl w:val="1"/>
        <w:rPr>
          <w:rFonts w:ascii="Cambria" w:eastAsia="Times New Roman" w:hAnsi="Cambria" w:cs="Times New Roman"/>
          <w:sz w:val="36"/>
          <w:szCs w:val="28"/>
        </w:rPr>
      </w:pPr>
      <w:r w:rsidRPr="00A24E44">
        <w:rPr>
          <w:rFonts w:ascii="Cambria" w:eastAsia="Times New Roman" w:hAnsi="Cambria" w:cs="Times New Roman"/>
          <w:sz w:val="36"/>
          <w:szCs w:val="28"/>
        </w:rPr>
        <w:t xml:space="preserve">The Preparing for Adulthood areas of the Post 16 Curriculum. </w:t>
      </w:r>
    </w:p>
    <w:p w:rsidR="00A24E44" w:rsidRPr="00A12CFC" w:rsidRDefault="00A24E44" w:rsidP="00A24E44">
      <w:pPr>
        <w:keepNext/>
        <w:keepLines/>
        <w:spacing w:before="40" w:after="0"/>
        <w:ind w:left="720"/>
        <w:outlineLvl w:val="1"/>
        <w:rPr>
          <w:rFonts w:ascii="Cambria" w:eastAsia="Times New Roman" w:hAnsi="Cambria" w:cs="Times New Roman"/>
          <w:sz w:val="36"/>
          <w:szCs w:val="28"/>
          <w:lang w:val="en-US" w:eastAsia="ja-JP"/>
        </w:rPr>
      </w:pPr>
    </w:p>
    <w:p w:rsidR="00A24E44" w:rsidRPr="00A24E44" w:rsidRDefault="00A24E44" w:rsidP="00A24E44">
      <w:pPr>
        <w:keepNext/>
        <w:keepLines/>
        <w:numPr>
          <w:ilvl w:val="0"/>
          <w:numId w:val="1"/>
        </w:numPr>
        <w:spacing w:before="40" w:after="0"/>
        <w:outlineLvl w:val="1"/>
        <w:rPr>
          <w:rFonts w:ascii="Cambria" w:eastAsia="Times New Roman" w:hAnsi="Cambria" w:cs="Times New Roman"/>
          <w:sz w:val="36"/>
          <w:szCs w:val="28"/>
          <w:lang w:val="en-US" w:eastAsia="ja-JP"/>
        </w:rPr>
      </w:pPr>
      <w:r w:rsidRPr="00A24E44">
        <w:rPr>
          <w:rFonts w:ascii="Cambria" w:eastAsia="Times New Roman" w:hAnsi="Cambria" w:cs="Times New Roman"/>
          <w:sz w:val="36"/>
          <w:szCs w:val="28"/>
          <w:lang w:val="en-US" w:eastAsia="ja-JP"/>
        </w:rPr>
        <w:t>Community links.</w:t>
      </w:r>
    </w:p>
    <w:p w:rsidR="00A24E44" w:rsidRPr="00A12CFC" w:rsidRDefault="00A24E44" w:rsidP="00A24E44">
      <w:pPr>
        <w:keepNext/>
        <w:keepLines/>
        <w:spacing w:before="40" w:after="0"/>
        <w:ind w:left="720"/>
        <w:outlineLvl w:val="1"/>
        <w:rPr>
          <w:rFonts w:ascii="Cambria" w:eastAsia="Times New Roman" w:hAnsi="Cambria" w:cs="Times New Roman"/>
          <w:sz w:val="36"/>
          <w:szCs w:val="28"/>
          <w:lang w:val="en-US" w:eastAsia="ja-JP"/>
        </w:rPr>
      </w:pPr>
    </w:p>
    <w:p w:rsidR="00A24E44" w:rsidRPr="00A24E44" w:rsidRDefault="00A24E44" w:rsidP="00A24E44">
      <w:pPr>
        <w:keepNext/>
        <w:keepLines/>
        <w:numPr>
          <w:ilvl w:val="0"/>
          <w:numId w:val="1"/>
        </w:numPr>
        <w:spacing w:before="40" w:after="0"/>
        <w:outlineLvl w:val="1"/>
        <w:rPr>
          <w:rFonts w:ascii="Cambria" w:eastAsia="Times New Roman" w:hAnsi="Cambria" w:cs="Times New Roman"/>
          <w:sz w:val="36"/>
          <w:szCs w:val="28"/>
          <w:lang w:val="en-US" w:eastAsia="ja-JP"/>
        </w:rPr>
      </w:pPr>
      <w:r w:rsidRPr="00A24E44">
        <w:rPr>
          <w:rFonts w:ascii="Cambria" w:eastAsia="Times New Roman" w:hAnsi="Cambria" w:cs="Times New Roman"/>
          <w:sz w:val="36"/>
          <w:szCs w:val="28"/>
          <w:lang w:val="en-US" w:eastAsia="ja-JP"/>
        </w:rPr>
        <w:t>Working in partnership with parents.</w:t>
      </w:r>
    </w:p>
    <w:p w:rsidR="00A24E44" w:rsidRPr="00A12CFC" w:rsidRDefault="00A24E44" w:rsidP="00A24E44">
      <w:pPr>
        <w:keepNext/>
        <w:keepLines/>
        <w:spacing w:before="40" w:after="0"/>
        <w:ind w:left="720"/>
        <w:outlineLvl w:val="1"/>
        <w:rPr>
          <w:rFonts w:ascii="Cambria" w:eastAsia="Times New Roman" w:hAnsi="Cambria" w:cs="Times New Roman"/>
          <w:sz w:val="36"/>
          <w:szCs w:val="28"/>
          <w:lang w:val="en-US" w:eastAsia="ja-JP"/>
        </w:rPr>
      </w:pPr>
    </w:p>
    <w:p w:rsidR="00A24E44" w:rsidRPr="00A24E44" w:rsidRDefault="00A24E44" w:rsidP="00A24E44">
      <w:pPr>
        <w:keepNext/>
        <w:keepLines/>
        <w:numPr>
          <w:ilvl w:val="0"/>
          <w:numId w:val="1"/>
        </w:numPr>
        <w:spacing w:before="40" w:after="0"/>
        <w:outlineLvl w:val="1"/>
        <w:rPr>
          <w:rFonts w:ascii="Cambria" w:eastAsia="Times New Roman" w:hAnsi="Cambria" w:cs="Times New Roman"/>
          <w:sz w:val="36"/>
          <w:szCs w:val="28"/>
          <w:lang w:val="en-US" w:eastAsia="ja-JP"/>
        </w:rPr>
      </w:pPr>
      <w:r w:rsidRPr="00A24E44">
        <w:rPr>
          <w:rFonts w:ascii="Cambria" w:eastAsia="Times New Roman" w:hAnsi="Cambria" w:cs="Times New Roman"/>
          <w:sz w:val="36"/>
          <w:szCs w:val="28"/>
          <w:lang w:val="en-US" w:eastAsia="ja-JP"/>
        </w:rPr>
        <w:t>Key staff and contact details.</w:t>
      </w:r>
    </w:p>
    <w:p w:rsidR="00A24E44" w:rsidRDefault="00A24E44" w:rsidP="00A24E44">
      <w:pPr>
        <w:tabs>
          <w:tab w:val="left" w:pos="2211"/>
        </w:tabs>
      </w:pPr>
    </w:p>
    <w:p w:rsidR="00A24E44" w:rsidRDefault="00A24E44" w:rsidP="00A24E44">
      <w:pPr>
        <w:tabs>
          <w:tab w:val="left" w:pos="2211"/>
        </w:tabs>
      </w:pPr>
    </w:p>
    <w:p w:rsidR="00A24E44" w:rsidRDefault="00A24E44" w:rsidP="00A24E44">
      <w:pPr>
        <w:tabs>
          <w:tab w:val="left" w:pos="2211"/>
        </w:tabs>
      </w:pPr>
    </w:p>
    <w:p w:rsidR="00A24E44" w:rsidRDefault="00A24E44" w:rsidP="00A24E44">
      <w:pPr>
        <w:tabs>
          <w:tab w:val="left" w:pos="2211"/>
        </w:tabs>
      </w:pPr>
    </w:p>
    <w:p w:rsidR="00A24E44" w:rsidRDefault="00A24E44" w:rsidP="00A24E44">
      <w:pPr>
        <w:tabs>
          <w:tab w:val="left" w:pos="2211"/>
        </w:tabs>
      </w:pPr>
    </w:p>
    <w:p w:rsidR="00A24E44" w:rsidRDefault="00A24E44" w:rsidP="00A24E44">
      <w:pPr>
        <w:tabs>
          <w:tab w:val="left" w:pos="2211"/>
        </w:tabs>
      </w:pPr>
    </w:p>
    <w:p w:rsidR="009803F7" w:rsidRDefault="009803F7" w:rsidP="00A24E44">
      <w:pPr>
        <w:tabs>
          <w:tab w:val="left" w:pos="2211"/>
        </w:tabs>
      </w:pPr>
    </w:p>
    <w:p w:rsidR="00A24E44" w:rsidRPr="00624769" w:rsidRDefault="00A24E44" w:rsidP="00A24E44">
      <w:pPr>
        <w:pStyle w:val="Heading2"/>
        <w:rPr>
          <w:rFonts w:ascii="Cambria" w:hAnsi="Cambria"/>
          <w:sz w:val="28"/>
          <w:szCs w:val="28"/>
          <w:lang w:val="en-US" w:eastAsia="ja-JP"/>
        </w:rPr>
      </w:pPr>
      <w:r w:rsidRPr="00624769">
        <w:rPr>
          <w:rFonts w:ascii="Cambria" w:hAnsi="Cambria"/>
          <w:sz w:val="56"/>
          <w:szCs w:val="56"/>
        </w:rPr>
        <w:lastRenderedPageBreak/>
        <w:t>Our School.</w:t>
      </w:r>
    </w:p>
    <w:p w:rsidR="00A24E44" w:rsidRPr="00A12CFC" w:rsidRDefault="00A24E44" w:rsidP="00A24E44">
      <w:pPr>
        <w:rPr>
          <w:rFonts w:ascii="Cambria" w:hAnsi="Cambria"/>
          <w:sz w:val="28"/>
        </w:rPr>
      </w:pPr>
      <w:r w:rsidRPr="00A12CFC">
        <w:rPr>
          <w:rFonts w:ascii="Cambria" w:hAnsi="Cambria"/>
          <w:sz w:val="28"/>
        </w:rPr>
        <w:t xml:space="preserve">Welcome to Curnow School. </w:t>
      </w:r>
    </w:p>
    <w:p w:rsidR="00A24E44" w:rsidRPr="00A12CFC" w:rsidRDefault="00A24E44" w:rsidP="00A24E44">
      <w:pPr>
        <w:rPr>
          <w:rFonts w:ascii="Cambria" w:hAnsi="Cambria"/>
          <w:sz w:val="28"/>
        </w:rPr>
      </w:pPr>
      <w:r w:rsidRPr="00A12CFC">
        <w:rPr>
          <w:rFonts w:ascii="Cambria" w:hAnsi="Cambria"/>
          <w:sz w:val="28"/>
        </w:rPr>
        <w:t xml:space="preserve">We are a special school with a primary site in Illogan and a secondary site in Redruth for pupils aged 2-19. </w:t>
      </w:r>
    </w:p>
    <w:p w:rsidR="00A24E44" w:rsidRPr="00A12CFC" w:rsidRDefault="00A24E44" w:rsidP="00A24E44">
      <w:pPr>
        <w:rPr>
          <w:rFonts w:ascii="Cambria" w:hAnsi="Cambria"/>
          <w:sz w:val="28"/>
        </w:rPr>
      </w:pPr>
      <w:r w:rsidRPr="00A12CFC">
        <w:rPr>
          <w:rFonts w:ascii="Cambria" w:hAnsi="Cambria"/>
          <w:sz w:val="28"/>
        </w:rPr>
        <w:t>Our school is a member of the Special Partnership Trust (SPT).</w:t>
      </w:r>
    </w:p>
    <w:p w:rsidR="00A24E44" w:rsidRPr="00A12CFC" w:rsidRDefault="00A24E44" w:rsidP="00A24E44">
      <w:pPr>
        <w:rPr>
          <w:rFonts w:ascii="Cambria" w:hAnsi="Cambria"/>
          <w:sz w:val="28"/>
        </w:rPr>
      </w:pPr>
      <w:r w:rsidRPr="00A12CFC">
        <w:rPr>
          <w:rFonts w:ascii="Cambria" w:hAnsi="Cambria"/>
          <w:sz w:val="28"/>
        </w:rPr>
        <w:t>This booklet is an introduction to our Post 16 provision and will provide you with the information you need in relation to our Post 16 offer.</w:t>
      </w:r>
    </w:p>
    <w:p w:rsidR="00A24E44" w:rsidRDefault="002F3F29" w:rsidP="00A24E44">
      <w:pPr>
        <w:tabs>
          <w:tab w:val="left" w:pos="2211"/>
        </w:tabs>
      </w:pPr>
      <w:r w:rsidRPr="004D6C08">
        <w:rPr>
          <w:noProof/>
          <w:lang w:eastAsia="en-GB"/>
        </w:rPr>
        <w:drawing>
          <wp:anchor distT="0" distB="0" distL="114300" distR="114300" simplePos="0" relativeHeight="251665408" behindDoc="0" locked="0" layoutInCell="1" allowOverlap="1" wp14:anchorId="4D197399" wp14:editId="64749C81">
            <wp:simplePos x="0" y="0"/>
            <wp:positionH relativeFrom="margin">
              <wp:posOffset>3420110</wp:posOffset>
            </wp:positionH>
            <wp:positionV relativeFrom="paragraph">
              <wp:posOffset>91440</wp:posOffset>
            </wp:positionV>
            <wp:extent cx="3299937" cy="2476500"/>
            <wp:effectExtent l="57150" t="57150" r="110490" b="114300"/>
            <wp:wrapNone/>
            <wp:docPr id="16" name="Picture 16" descr="V:\CHRISELLE\Post 16 Photos Autumn 20\Summer term\DSC00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CHRISELLE\Post 16 Photos Autumn 20\Summer term\DSC00077.JPG"/>
                    <pic:cNvPicPr>
                      <a:picLocks noChangeAspect="1" noChangeArrowheads="1"/>
                    </pic:cNvPicPr>
                  </pic:nvPicPr>
                  <pic:blipFill>
                    <a:blip r:embed="rId8" cstate="print">
                      <a:extLst>
                        <a:ext uri="{BEBA8EAE-BF5A-486C-A8C5-ECC9F3942E4B}">
                          <a14:imgProps xmlns:a14="http://schemas.microsoft.com/office/drawing/2010/main">
                            <a14:imgLayer r:embed="rId9">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3299937" cy="2476500"/>
                    </a:xfrm>
                    <a:prstGeom prst="rect">
                      <a:avLst/>
                    </a:prstGeom>
                    <a:ln w="1905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A24E44" w:rsidRPr="00A24E44" w:rsidRDefault="00A24E44" w:rsidP="00A24E44"/>
    <w:p w:rsidR="00A24E44" w:rsidRPr="00A24E44" w:rsidRDefault="00A24E44" w:rsidP="00A24E44"/>
    <w:p w:rsidR="00A24E44" w:rsidRPr="00A24E44" w:rsidRDefault="00A24E44" w:rsidP="00A24E44"/>
    <w:p w:rsidR="00A24E44" w:rsidRPr="00A24E44" w:rsidRDefault="00A7689E" w:rsidP="00A24E44">
      <w:r w:rsidRPr="00496B2E">
        <w:rPr>
          <w:noProof/>
          <w:lang w:eastAsia="en-GB"/>
        </w:rPr>
        <w:drawing>
          <wp:anchor distT="0" distB="0" distL="114300" distR="114300" simplePos="0" relativeHeight="251718656" behindDoc="0" locked="0" layoutInCell="1" allowOverlap="1">
            <wp:simplePos x="0" y="0"/>
            <wp:positionH relativeFrom="margin">
              <wp:posOffset>-65149</wp:posOffset>
            </wp:positionH>
            <wp:positionV relativeFrom="paragraph">
              <wp:posOffset>218539</wp:posOffset>
            </wp:positionV>
            <wp:extent cx="3301340" cy="2476005"/>
            <wp:effectExtent l="57150" t="57150" r="109220" b="114935"/>
            <wp:wrapNone/>
            <wp:docPr id="32" name="Picture 32" descr="V:\CHRISELLE\Post 16 Photos Autumn 20\Jarome\DSC046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CHRISELLE\Post 16 Photos Autumn 20\Jarome\DSC04677.JPG"/>
                    <pic:cNvPicPr>
                      <a:picLocks noChangeAspect="1" noChangeArrowheads="1"/>
                    </pic:cNvPicPr>
                  </pic:nvPicPr>
                  <pic:blipFill>
                    <a:blip r:embed="rId10" cstate="print">
                      <a:extLst>
                        <a:ext uri="{BEBA8EAE-BF5A-486C-A8C5-ECC9F3942E4B}">
                          <a14:imgProps xmlns:a14="http://schemas.microsoft.com/office/drawing/2010/main">
                            <a14:imgLayer r:embed="rId11">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3301340" cy="2476005"/>
                    </a:xfrm>
                    <a:prstGeom prst="rect">
                      <a:avLst/>
                    </a:prstGeom>
                    <a:ln w="1905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A24E44" w:rsidRPr="00A24E44" w:rsidRDefault="00A24E44" w:rsidP="00A24E44"/>
    <w:p w:rsidR="00A24E44" w:rsidRPr="00A24E44" w:rsidRDefault="00A24E44" w:rsidP="00A24E44"/>
    <w:p w:rsidR="00A24E44" w:rsidRPr="00A24E44" w:rsidRDefault="00A24E44" w:rsidP="00A24E44"/>
    <w:p w:rsidR="00A24E44" w:rsidRPr="00A24E44" w:rsidRDefault="00A24E44" w:rsidP="00A24E44"/>
    <w:p w:rsidR="00A24E44" w:rsidRPr="00A24E44" w:rsidRDefault="00E307F5" w:rsidP="00A24E44">
      <w:r w:rsidRPr="00E307F5">
        <w:rPr>
          <w:noProof/>
          <w:lang w:eastAsia="en-GB"/>
        </w:rPr>
        <w:drawing>
          <wp:anchor distT="0" distB="0" distL="114300" distR="114300" simplePos="0" relativeHeight="251749376" behindDoc="0" locked="0" layoutInCell="1" allowOverlap="1">
            <wp:simplePos x="0" y="0"/>
            <wp:positionH relativeFrom="margin">
              <wp:posOffset>3414015</wp:posOffset>
            </wp:positionH>
            <wp:positionV relativeFrom="paragraph">
              <wp:posOffset>39370</wp:posOffset>
            </wp:positionV>
            <wp:extent cx="3335086" cy="2502546"/>
            <wp:effectExtent l="19050" t="19050" r="17780" b="12065"/>
            <wp:wrapNone/>
            <wp:docPr id="68" name="Picture 68" descr="J:\dce7f491-385f-4841-bd2f-aacd676e8b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dce7f491-385f-4841-bd2f-aacd676e8b3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35086" cy="2502546"/>
                    </a:xfrm>
                    <a:prstGeom prst="rect">
                      <a:avLst/>
                    </a:prstGeom>
                    <a:noFill/>
                    <a:ln w="22225">
                      <a:solidFill>
                        <a:srgbClr val="000000"/>
                      </a:solidFill>
                    </a:ln>
                  </pic:spPr>
                </pic:pic>
              </a:graphicData>
            </a:graphic>
            <wp14:sizeRelH relativeFrom="margin">
              <wp14:pctWidth>0</wp14:pctWidth>
            </wp14:sizeRelH>
            <wp14:sizeRelV relativeFrom="margin">
              <wp14:pctHeight>0</wp14:pctHeight>
            </wp14:sizeRelV>
          </wp:anchor>
        </w:drawing>
      </w:r>
    </w:p>
    <w:p w:rsidR="00A24E44" w:rsidRPr="00A24E44" w:rsidRDefault="00A24E44" w:rsidP="00A24E44"/>
    <w:p w:rsidR="00A24E44" w:rsidRPr="00A24E44" w:rsidRDefault="00A24E44" w:rsidP="00A24E44"/>
    <w:p w:rsidR="00A24E44" w:rsidRDefault="00A24E44" w:rsidP="00A24E44"/>
    <w:p w:rsidR="002F3F29" w:rsidRDefault="002F3F29" w:rsidP="00A24E44"/>
    <w:p w:rsidR="002F3F29" w:rsidRDefault="002F3F29" w:rsidP="00A24E44"/>
    <w:p w:rsidR="002F3F29" w:rsidRDefault="002F3F29" w:rsidP="00A24E44"/>
    <w:p w:rsidR="002F3F29" w:rsidRDefault="002F3F29" w:rsidP="00A24E44"/>
    <w:p w:rsidR="002F3F29" w:rsidRDefault="002F3F29" w:rsidP="00A24E44"/>
    <w:p w:rsidR="00A24E44" w:rsidRPr="00A12CFC" w:rsidRDefault="00A24E44" w:rsidP="00A24E44">
      <w:pPr>
        <w:rPr>
          <w:rFonts w:ascii="Cambria" w:hAnsi="Cambria"/>
          <w:sz w:val="28"/>
        </w:rPr>
      </w:pPr>
      <w:r w:rsidRPr="00A12CFC">
        <w:rPr>
          <w:rFonts w:ascii="Cambria" w:hAnsi="Cambria"/>
          <w:sz w:val="28"/>
        </w:rPr>
        <w:t>If you would like any further information please visit our school web site www.curnow.cornwall.sch.uk</w:t>
      </w:r>
    </w:p>
    <w:p w:rsidR="00A24E44" w:rsidRPr="00A12CFC" w:rsidRDefault="00A24E44" w:rsidP="00A24E44">
      <w:pPr>
        <w:rPr>
          <w:rFonts w:ascii="Cambria" w:hAnsi="Cambria"/>
          <w:sz w:val="28"/>
        </w:rPr>
      </w:pPr>
      <w:r w:rsidRPr="00A12CFC">
        <w:rPr>
          <w:rFonts w:ascii="Cambria" w:hAnsi="Cambria"/>
          <w:sz w:val="28"/>
        </w:rPr>
        <w:t xml:space="preserve">Families are welcome to come and visit school; please make an appointment by contacting the school and talking to our home- school liaison, Claire Pearne who can be contacted on </w:t>
      </w:r>
      <w:hyperlink r:id="rId13" w:history="1">
        <w:r w:rsidRPr="00A12CFC">
          <w:rPr>
            <w:rStyle w:val="Hyperlink"/>
            <w:rFonts w:ascii="Cambria" w:hAnsi="Cambria"/>
            <w:color w:val="auto"/>
            <w:sz w:val="28"/>
          </w:rPr>
          <w:t>cpearne@curnowschool.org.uk</w:t>
        </w:r>
      </w:hyperlink>
      <w:r w:rsidRPr="00A12CFC">
        <w:rPr>
          <w:rFonts w:ascii="Cambria" w:hAnsi="Cambria"/>
          <w:sz w:val="28"/>
        </w:rPr>
        <w:t xml:space="preserve"> or by calling the school on 01209 215432</w:t>
      </w:r>
    </w:p>
    <w:p w:rsidR="00A24E44" w:rsidRPr="00EF284A" w:rsidRDefault="00A24E44" w:rsidP="00A24E44">
      <w:pPr>
        <w:rPr>
          <w:rFonts w:ascii="Cambria" w:hAnsi="Cambria"/>
          <w:sz w:val="28"/>
        </w:rPr>
      </w:pPr>
      <w:r w:rsidRPr="00EF284A">
        <w:rPr>
          <w:rFonts w:ascii="Cambria" w:hAnsi="Cambria"/>
          <w:b/>
          <w:sz w:val="28"/>
        </w:rPr>
        <w:lastRenderedPageBreak/>
        <w:t>Welcome to our Post 16 provision.</w:t>
      </w:r>
      <w:r w:rsidRPr="00EF284A">
        <w:rPr>
          <w:rFonts w:ascii="Cambria" w:hAnsi="Cambria"/>
          <w:sz w:val="28"/>
        </w:rPr>
        <w:t xml:space="preserve"> Most young people who join our Post 16 provision have moved through the school and for them, this forms the last part of their educational journey at Curnow School before taking their next steps in education, training or employment. However, we do offer places to young people outside of Curnow school if, the provision is felt to be right for their continued development, progress and preparation for adulthood. The local authority will name our school in your child’s Education, Health and Care Plan.</w:t>
      </w:r>
    </w:p>
    <w:p w:rsidR="00A24E44" w:rsidRPr="00EF284A" w:rsidRDefault="00A24E44" w:rsidP="00A24E44">
      <w:pPr>
        <w:pStyle w:val="ListParagraph"/>
        <w:numPr>
          <w:ilvl w:val="0"/>
          <w:numId w:val="2"/>
        </w:numPr>
        <w:rPr>
          <w:rFonts w:ascii="Cambria" w:hAnsi="Cambria"/>
          <w:sz w:val="28"/>
        </w:rPr>
      </w:pPr>
      <w:r w:rsidRPr="00EF284A">
        <w:rPr>
          <w:rFonts w:ascii="Cambria" w:hAnsi="Cambria"/>
          <w:sz w:val="28"/>
        </w:rPr>
        <w:t>We hold open days/events in the autumn term to showcase our offer which both parents and students can attend to get an idea of the provisions and meet key people within the team</w:t>
      </w:r>
    </w:p>
    <w:p w:rsidR="00A24E44" w:rsidRPr="00EF284A" w:rsidRDefault="00A24E44" w:rsidP="00A24E44">
      <w:pPr>
        <w:pStyle w:val="ListParagraph"/>
        <w:numPr>
          <w:ilvl w:val="0"/>
          <w:numId w:val="2"/>
        </w:numPr>
        <w:rPr>
          <w:rFonts w:ascii="Cambria" w:hAnsi="Cambria"/>
          <w:sz w:val="28"/>
        </w:rPr>
      </w:pPr>
      <w:r w:rsidRPr="00EF284A">
        <w:rPr>
          <w:rFonts w:ascii="Cambria" w:hAnsi="Cambria"/>
          <w:sz w:val="28"/>
        </w:rPr>
        <w:t>We are able to offer visits if the young person/parents would like to see what goes on during the school day within our Post 16 provision.</w:t>
      </w:r>
    </w:p>
    <w:p w:rsidR="00A24E44" w:rsidRPr="00EF284A" w:rsidRDefault="00A24E44" w:rsidP="00A24E44">
      <w:pPr>
        <w:pStyle w:val="ListParagraph"/>
        <w:numPr>
          <w:ilvl w:val="0"/>
          <w:numId w:val="2"/>
        </w:numPr>
        <w:rPr>
          <w:rFonts w:ascii="Cambria" w:hAnsi="Cambria"/>
          <w:sz w:val="28"/>
        </w:rPr>
      </w:pPr>
      <w:r w:rsidRPr="00EF284A">
        <w:rPr>
          <w:rFonts w:ascii="Cambria" w:hAnsi="Cambria"/>
          <w:sz w:val="28"/>
        </w:rPr>
        <w:t>We will work closely with your child’s current school if they are moving from another school within the trust or from a school outside of the trust to ensure we can build upon their learning and current progress.</w:t>
      </w:r>
    </w:p>
    <w:p w:rsidR="00A24E44" w:rsidRPr="00EF284A" w:rsidRDefault="00A24E44" w:rsidP="00A24E44">
      <w:pPr>
        <w:pStyle w:val="ListParagraph"/>
        <w:numPr>
          <w:ilvl w:val="0"/>
          <w:numId w:val="2"/>
        </w:numPr>
        <w:rPr>
          <w:rFonts w:ascii="Cambria" w:hAnsi="Cambria"/>
          <w:sz w:val="28"/>
        </w:rPr>
      </w:pPr>
      <w:r w:rsidRPr="00EF284A">
        <w:rPr>
          <w:rFonts w:ascii="Cambria" w:hAnsi="Cambria"/>
          <w:sz w:val="28"/>
        </w:rPr>
        <w:t>We have strong links between our Key Stage 4 and Post 16 classes to ensure that our curriculum is preparing young people well for what they will be learning within our Post 16 offer</w:t>
      </w:r>
    </w:p>
    <w:p w:rsidR="00A24E44" w:rsidRPr="00EF284A" w:rsidRDefault="00EF284A" w:rsidP="00A24E44">
      <w:pPr>
        <w:pStyle w:val="ListParagraph"/>
        <w:numPr>
          <w:ilvl w:val="0"/>
          <w:numId w:val="2"/>
        </w:numPr>
        <w:rPr>
          <w:rFonts w:ascii="Cambria" w:hAnsi="Cambria"/>
          <w:sz w:val="28"/>
        </w:rPr>
      </w:pPr>
      <w:r w:rsidRPr="00EF284A">
        <w:rPr>
          <w:noProof/>
          <w:lang w:eastAsia="en-GB"/>
        </w:rPr>
        <w:drawing>
          <wp:anchor distT="0" distB="0" distL="114300" distR="114300" simplePos="0" relativeHeight="251667456" behindDoc="0" locked="0" layoutInCell="1" allowOverlap="1" wp14:anchorId="23D3245A" wp14:editId="7626461E">
            <wp:simplePos x="0" y="0"/>
            <wp:positionH relativeFrom="margin">
              <wp:align>left</wp:align>
            </wp:positionH>
            <wp:positionV relativeFrom="paragraph">
              <wp:posOffset>827405</wp:posOffset>
            </wp:positionV>
            <wp:extent cx="2551220" cy="2057400"/>
            <wp:effectExtent l="19050" t="19050" r="20955" b="19050"/>
            <wp:wrapNone/>
            <wp:docPr id="20" name="Picture 20" descr="V:\CHRISELLE\Post 16 Photos Autumn 20\Summer term\DSC003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CHRISELLE\Post 16 Photos Autumn 20\Summer term\DSC00372.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 r="6986"/>
                    <a:stretch/>
                  </pic:blipFill>
                  <pic:spPr bwMode="auto">
                    <a:xfrm>
                      <a:off x="0" y="0"/>
                      <a:ext cx="2551220" cy="205740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F284A">
        <w:rPr>
          <w:noProof/>
          <w:lang w:eastAsia="en-GB"/>
        </w:rPr>
        <w:drawing>
          <wp:anchor distT="0" distB="0" distL="114300" distR="114300" simplePos="0" relativeHeight="251669504" behindDoc="0" locked="0" layoutInCell="1" allowOverlap="1" wp14:anchorId="203315BC" wp14:editId="62D58A36">
            <wp:simplePos x="0" y="0"/>
            <wp:positionH relativeFrom="margin">
              <wp:align>right</wp:align>
            </wp:positionH>
            <wp:positionV relativeFrom="paragraph">
              <wp:posOffset>611505</wp:posOffset>
            </wp:positionV>
            <wp:extent cx="2516399" cy="2057400"/>
            <wp:effectExtent l="19050" t="19050" r="17780" b="19050"/>
            <wp:wrapNone/>
            <wp:docPr id="23" name="Picture 23" descr="V:\CHRISELLE\Post 16 Photos Autumn 20\Summer term\DSC05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CHRISELLE\Post 16 Photos Autumn 20\Summer term\DSC05381.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8267"/>
                    <a:stretch/>
                  </pic:blipFill>
                  <pic:spPr bwMode="auto">
                    <a:xfrm>
                      <a:off x="0" y="0"/>
                      <a:ext cx="2516399" cy="205740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4E44" w:rsidRPr="00EF284A">
        <w:rPr>
          <w:rFonts w:ascii="Cambria" w:hAnsi="Cambria"/>
          <w:sz w:val="28"/>
        </w:rPr>
        <w:t xml:space="preserve">We work closely with all the different Post 19 providers to ensure that our students are ready and prepared for their next step in education, training or employment. </w:t>
      </w:r>
    </w:p>
    <w:p w:rsidR="00A24E44" w:rsidRDefault="00A24E44" w:rsidP="00A24E44"/>
    <w:p w:rsidR="00A24E44" w:rsidRDefault="00A24E44" w:rsidP="00A24E44"/>
    <w:p w:rsidR="00A24E44" w:rsidRDefault="00A24E44" w:rsidP="00A24E44"/>
    <w:p w:rsidR="00A24E44" w:rsidRDefault="00A24E44" w:rsidP="00A24E44"/>
    <w:p w:rsidR="00A24E44" w:rsidRDefault="00EF284A" w:rsidP="00A24E44">
      <w:r w:rsidRPr="00910C0B">
        <w:rPr>
          <w:noProof/>
          <w:lang w:eastAsia="en-GB"/>
        </w:rPr>
        <w:drawing>
          <wp:anchor distT="0" distB="0" distL="114300" distR="114300" simplePos="0" relativeHeight="251671552" behindDoc="0" locked="0" layoutInCell="1" allowOverlap="1" wp14:anchorId="21D524AE" wp14:editId="08ECEDDF">
            <wp:simplePos x="0" y="0"/>
            <wp:positionH relativeFrom="margin">
              <wp:posOffset>2281555</wp:posOffset>
            </wp:positionH>
            <wp:positionV relativeFrom="paragraph">
              <wp:posOffset>203200</wp:posOffset>
            </wp:positionV>
            <wp:extent cx="2508250" cy="2032000"/>
            <wp:effectExtent l="19050" t="19050" r="25400" b="25400"/>
            <wp:wrapNone/>
            <wp:docPr id="24" name="Picture 24" descr="V:\CHRISELLE\Website Photos\DSC046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CHRISELLE\Website Photos\DSC04670.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7421"/>
                    <a:stretch/>
                  </pic:blipFill>
                  <pic:spPr bwMode="auto">
                    <a:xfrm>
                      <a:off x="0" y="0"/>
                      <a:ext cx="2508250" cy="203200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24E44" w:rsidRDefault="00A24E44" w:rsidP="00A24E44"/>
    <w:p w:rsidR="00A24E44" w:rsidRDefault="00A24E44" w:rsidP="00A24E44"/>
    <w:p w:rsidR="00A24E44" w:rsidRDefault="00A24E44" w:rsidP="00A24E44"/>
    <w:p w:rsidR="00A24E44" w:rsidRDefault="00A24E44" w:rsidP="00A24E44"/>
    <w:p w:rsidR="00A24E44" w:rsidRDefault="00A24E44" w:rsidP="00A24E44"/>
    <w:p w:rsidR="00A24E44" w:rsidRDefault="00A24E44" w:rsidP="00A24E44"/>
    <w:p w:rsidR="00A24E44" w:rsidRPr="00EF284A" w:rsidRDefault="00A24E44" w:rsidP="00A24E44">
      <w:pPr>
        <w:pStyle w:val="Heading2"/>
        <w:jc w:val="center"/>
        <w:rPr>
          <w:b/>
          <w:color w:val="auto"/>
          <w:sz w:val="24"/>
          <w:szCs w:val="24"/>
        </w:rPr>
      </w:pPr>
      <w:r w:rsidRPr="00EF284A">
        <w:rPr>
          <w:b/>
          <w:color w:val="auto"/>
          <w:sz w:val="24"/>
          <w:szCs w:val="24"/>
        </w:rPr>
        <w:t>We are always happy to answer any questions you may have in regards to your child's placement at Curnow school; please speak to Claire Pearne, Family Liaison Officer.</w:t>
      </w:r>
    </w:p>
    <w:p w:rsidR="00A24E44" w:rsidRDefault="00A24E44" w:rsidP="00A24E44"/>
    <w:p w:rsidR="00A24E44" w:rsidRPr="00624769" w:rsidRDefault="009803F7" w:rsidP="00A24E44">
      <w:pPr>
        <w:pStyle w:val="Heading1"/>
        <w:rPr>
          <w:rFonts w:ascii="Cambria" w:hAnsi="Cambria"/>
          <w:sz w:val="40"/>
          <w:szCs w:val="42"/>
        </w:rPr>
      </w:pPr>
      <w:r w:rsidRPr="00624769">
        <w:rPr>
          <w:rFonts w:ascii="Cambria" w:hAnsi="Cambria"/>
          <w:noProof/>
          <w:lang w:eastAsia="en-GB"/>
        </w:rPr>
        <w:lastRenderedPageBreak/>
        <w:drawing>
          <wp:anchor distT="0" distB="0" distL="114300" distR="114300" simplePos="0" relativeHeight="251673600" behindDoc="0" locked="0" layoutInCell="1" allowOverlap="1" wp14:anchorId="56E74CEF" wp14:editId="027F4505">
            <wp:simplePos x="0" y="0"/>
            <wp:positionH relativeFrom="margin">
              <wp:align>left</wp:align>
            </wp:positionH>
            <wp:positionV relativeFrom="paragraph">
              <wp:posOffset>4102100</wp:posOffset>
            </wp:positionV>
            <wp:extent cx="3124200" cy="2344616"/>
            <wp:effectExtent l="19050" t="19050" r="19050" b="17780"/>
            <wp:wrapNone/>
            <wp:docPr id="26" name="Picture 26" descr="V:\CHRISELLE\Post 16 photos 2021 2022\2nd half term Autumn\DSC011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CHRISELLE\Post 16 photos 2021 2022\2nd half term Autumn\DSC0117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24200" cy="2344616"/>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Pr="00624769">
        <w:rPr>
          <w:rFonts w:ascii="Cambria" w:hAnsi="Cambria"/>
          <w:noProof/>
          <w:lang w:eastAsia="en-GB"/>
        </w:rPr>
        <w:drawing>
          <wp:anchor distT="0" distB="0" distL="114300" distR="114300" simplePos="0" relativeHeight="251675648" behindDoc="0" locked="0" layoutInCell="1" allowOverlap="1" wp14:anchorId="21291985" wp14:editId="40C4BF2F">
            <wp:simplePos x="0" y="0"/>
            <wp:positionH relativeFrom="column">
              <wp:posOffset>3251200</wp:posOffset>
            </wp:positionH>
            <wp:positionV relativeFrom="paragraph">
              <wp:posOffset>3263900</wp:posOffset>
            </wp:positionV>
            <wp:extent cx="3136900" cy="2352675"/>
            <wp:effectExtent l="19050" t="19050" r="25400" b="28575"/>
            <wp:wrapNone/>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36900" cy="23526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A24E44" w:rsidRPr="00624769">
        <w:rPr>
          <w:rFonts w:ascii="Cambria" w:hAnsi="Cambria"/>
          <w:sz w:val="40"/>
          <w:szCs w:val="42"/>
        </w:rPr>
        <w:t>What do the young people learn in our Post 16 provision?</w:t>
      </w:r>
      <w:r w:rsidR="00A24E44" w:rsidRPr="00624769">
        <w:rPr>
          <w:rFonts w:ascii="Cambria" w:eastAsia="Times New Roman" w:hAnsi="Cambria" w:cs="Times New Roman"/>
          <w:snapToGrid w:val="0"/>
          <w:w w:val="0"/>
          <w:sz w:val="2"/>
          <w:szCs w:val="0"/>
          <w:u w:color="000000"/>
          <w:bdr w:val="none" w:sz="0" w:space="0" w:color="000000"/>
          <w:shd w:val="clear" w:color="000000" w:fill="000000"/>
          <w:lang w:val="x-none" w:eastAsia="x-none" w:bidi="x-none"/>
        </w:rPr>
        <w:t xml:space="preserve"> </w:t>
      </w:r>
    </w:p>
    <w:tbl>
      <w:tblPr>
        <w:tblW w:w="10348" w:type="dxa"/>
        <w:tblCellMar>
          <w:left w:w="0" w:type="dxa"/>
          <w:right w:w="144" w:type="dxa"/>
        </w:tblCellMar>
        <w:tblLook w:val="04A0" w:firstRow="1" w:lastRow="0" w:firstColumn="1" w:lastColumn="0" w:noHBand="0" w:noVBand="1"/>
        <w:tblDescription w:val="Photo with item description"/>
      </w:tblPr>
      <w:tblGrid>
        <w:gridCol w:w="4678"/>
        <w:gridCol w:w="5670"/>
      </w:tblGrid>
      <w:tr w:rsidR="00A24E44" w:rsidRPr="00E95F1A" w:rsidTr="009803F7">
        <w:trPr>
          <w:trHeight w:val="2939"/>
        </w:trPr>
        <w:tc>
          <w:tcPr>
            <w:tcW w:w="4678" w:type="dxa"/>
          </w:tcPr>
          <w:p w:rsidR="00A24E44" w:rsidRPr="00E95F1A" w:rsidRDefault="009803F7" w:rsidP="00E45C94">
            <w:pPr>
              <w:pStyle w:val="NoSpacing"/>
              <w:rPr>
                <w:rFonts w:ascii="Cambria" w:hAnsi="Cambria"/>
                <w:sz w:val="24"/>
              </w:rPr>
            </w:pPr>
            <w:r w:rsidRPr="00E95F1A">
              <w:rPr>
                <w:rFonts w:ascii="Cambria" w:hAnsi="Cambria"/>
                <w:noProof/>
                <w:sz w:val="44"/>
                <w:szCs w:val="42"/>
                <w:lang w:eastAsia="en-GB"/>
              </w:rPr>
              <w:drawing>
                <wp:anchor distT="0" distB="0" distL="114300" distR="114300" simplePos="0" relativeHeight="251674624" behindDoc="0" locked="0" layoutInCell="1" allowOverlap="1" wp14:anchorId="67877C46" wp14:editId="53B770C2">
                  <wp:simplePos x="0" y="0"/>
                  <wp:positionH relativeFrom="column">
                    <wp:posOffset>-183198</wp:posOffset>
                  </wp:positionH>
                  <wp:positionV relativeFrom="paragraph">
                    <wp:posOffset>648018</wp:posOffset>
                  </wp:positionV>
                  <wp:extent cx="2984446" cy="2238121"/>
                  <wp:effectExtent l="11113" t="26987" r="18097" b="18098"/>
                  <wp:wrapNone/>
                  <wp:docPr id="8" name="Picture 8" descr="V:\CHRISELLE\Post 16 photos 2021 2022\DSC0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CHRISELLE\Post 16 photos 2021 2022\DSC00962.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2984446" cy="2238121"/>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c>
          <w:tcPr>
            <w:tcW w:w="5670" w:type="dxa"/>
          </w:tcPr>
          <w:p w:rsidR="009803F7" w:rsidRPr="009803F7" w:rsidRDefault="009803F7" w:rsidP="00E45C94">
            <w:pPr>
              <w:rPr>
                <w:rFonts w:ascii="Cambria" w:hAnsi="Cambria"/>
                <w:color w:val="000000" w:themeColor="text1"/>
                <w:sz w:val="24"/>
                <w:szCs w:val="20"/>
              </w:rPr>
            </w:pPr>
          </w:p>
          <w:p w:rsidR="009803F7" w:rsidRPr="009803F7" w:rsidRDefault="009803F7" w:rsidP="00E45C94">
            <w:pPr>
              <w:rPr>
                <w:rFonts w:ascii="Cambria" w:hAnsi="Cambria"/>
                <w:color w:val="000000" w:themeColor="text1"/>
                <w:sz w:val="24"/>
                <w:szCs w:val="20"/>
              </w:rPr>
            </w:pPr>
          </w:p>
          <w:p w:rsidR="00A24E44" w:rsidRPr="009803F7" w:rsidRDefault="00A24E44" w:rsidP="00E45C94">
            <w:pPr>
              <w:rPr>
                <w:rFonts w:ascii="Cambria" w:hAnsi="Cambria"/>
                <w:color w:val="000000" w:themeColor="text1"/>
                <w:sz w:val="24"/>
                <w:szCs w:val="20"/>
              </w:rPr>
            </w:pPr>
            <w:r w:rsidRPr="009803F7">
              <w:rPr>
                <w:rFonts w:ascii="Cambria" w:hAnsi="Cambria"/>
                <w:color w:val="000000" w:themeColor="text1"/>
                <w:sz w:val="24"/>
                <w:szCs w:val="20"/>
              </w:rPr>
              <w:t>All Post 16 classes within the SPT offer the Preparing for Adulthood curriculum.  This allows us to meet the learning needs of our young people to ensure that we not only continue to develop and embed new skills but that we develop students’ abilities to use and apply skills in wider contexts and f ensure that we are preparing them well for their next step towards adult life.</w:t>
            </w:r>
          </w:p>
          <w:p w:rsidR="00A24E44" w:rsidRPr="009803F7" w:rsidRDefault="00A24E44" w:rsidP="00E45C94">
            <w:pPr>
              <w:rPr>
                <w:rFonts w:ascii="Cambria" w:hAnsi="Cambria"/>
                <w:color w:val="000000" w:themeColor="text1"/>
                <w:sz w:val="24"/>
              </w:rPr>
            </w:pPr>
          </w:p>
          <w:p w:rsidR="009803F7" w:rsidRPr="009803F7" w:rsidRDefault="009803F7" w:rsidP="00E45C94">
            <w:pPr>
              <w:rPr>
                <w:rFonts w:ascii="Cambria" w:hAnsi="Cambria"/>
                <w:color w:val="000000" w:themeColor="text1"/>
                <w:sz w:val="24"/>
              </w:rPr>
            </w:pPr>
          </w:p>
          <w:p w:rsidR="009803F7" w:rsidRPr="009803F7" w:rsidRDefault="009803F7" w:rsidP="00E45C94">
            <w:pPr>
              <w:rPr>
                <w:rFonts w:ascii="Cambria" w:hAnsi="Cambria"/>
                <w:color w:val="000000" w:themeColor="text1"/>
                <w:sz w:val="24"/>
              </w:rPr>
            </w:pPr>
          </w:p>
        </w:tc>
      </w:tr>
    </w:tbl>
    <w:p w:rsidR="00A24E44" w:rsidRDefault="00A24E44" w:rsidP="00A24E44"/>
    <w:p w:rsidR="00A24E44" w:rsidRDefault="00A24E44" w:rsidP="00A24E44"/>
    <w:p w:rsidR="00A24E44" w:rsidRDefault="00A24E44" w:rsidP="00A24E44"/>
    <w:p w:rsidR="00A24E44" w:rsidRDefault="00A24E44" w:rsidP="00A24E44"/>
    <w:p w:rsidR="00A24E44" w:rsidRDefault="00A24E44" w:rsidP="00A24E44"/>
    <w:p w:rsidR="00A24E44" w:rsidRDefault="00A24E44" w:rsidP="00A24E44"/>
    <w:p w:rsidR="009803F7" w:rsidRDefault="009803F7" w:rsidP="00A24E44"/>
    <w:p w:rsidR="009803F7" w:rsidRDefault="009803F7" w:rsidP="00A24E44"/>
    <w:p w:rsidR="009803F7" w:rsidRPr="009803F7" w:rsidRDefault="009803F7" w:rsidP="00A24E44">
      <w:pPr>
        <w:rPr>
          <w:color w:val="000000" w:themeColor="text1"/>
        </w:rPr>
      </w:pPr>
    </w:p>
    <w:p w:rsidR="00A24E44" w:rsidRPr="009803F7" w:rsidRDefault="00A24E44" w:rsidP="00A24E44">
      <w:pPr>
        <w:pStyle w:val="Heading2"/>
        <w:rPr>
          <w:rFonts w:ascii="Cambria" w:hAnsi="Cambria"/>
          <w:b/>
          <w:color w:val="000000" w:themeColor="text1"/>
          <w:sz w:val="24"/>
          <w:szCs w:val="20"/>
        </w:rPr>
      </w:pPr>
      <w:r w:rsidRPr="009803F7">
        <w:rPr>
          <w:rFonts w:ascii="Cambria" w:hAnsi="Cambria"/>
          <w:b/>
          <w:color w:val="000000" w:themeColor="text1"/>
          <w:sz w:val="24"/>
          <w:szCs w:val="20"/>
        </w:rPr>
        <w:t>Our curriculum focuses upon the 2 core areas of learning:</w:t>
      </w:r>
    </w:p>
    <w:p w:rsidR="00A24E44" w:rsidRPr="009803F7" w:rsidRDefault="00A24E44" w:rsidP="00A24E44">
      <w:pPr>
        <w:pStyle w:val="Heading2"/>
        <w:rPr>
          <w:rFonts w:ascii="Cambria" w:hAnsi="Cambria"/>
          <w:color w:val="000000" w:themeColor="text1"/>
          <w:sz w:val="24"/>
          <w:szCs w:val="20"/>
        </w:rPr>
      </w:pPr>
      <w:r w:rsidRPr="009803F7">
        <w:rPr>
          <w:rFonts w:ascii="Cambria" w:hAnsi="Cambria"/>
          <w:color w:val="000000" w:themeColor="text1"/>
          <w:sz w:val="24"/>
          <w:szCs w:val="20"/>
        </w:rPr>
        <w:t>Functional Maths</w:t>
      </w:r>
    </w:p>
    <w:p w:rsidR="00A24E44" w:rsidRPr="009803F7" w:rsidRDefault="00A24E44" w:rsidP="00A24E44">
      <w:pPr>
        <w:pStyle w:val="Heading2"/>
        <w:rPr>
          <w:rFonts w:ascii="Cambria" w:hAnsi="Cambria"/>
          <w:color w:val="000000" w:themeColor="text1"/>
          <w:sz w:val="24"/>
          <w:szCs w:val="20"/>
        </w:rPr>
      </w:pPr>
      <w:r w:rsidRPr="009803F7">
        <w:rPr>
          <w:rFonts w:ascii="Cambria" w:hAnsi="Cambria"/>
          <w:color w:val="000000" w:themeColor="text1"/>
          <w:sz w:val="24"/>
          <w:szCs w:val="20"/>
        </w:rPr>
        <w:t>Functional English</w:t>
      </w:r>
    </w:p>
    <w:p w:rsidR="00A24E44" w:rsidRPr="009803F7" w:rsidRDefault="00A24E44" w:rsidP="00A24E44">
      <w:pPr>
        <w:rPr>
          <w:rFonts w:ascii="Cambria" w:hAnsi="Cambria"/>
          <w:color w:val="000000" w:themeColor="text1"/>
          <w:sz w:val="28"/>
        </w:rPr>
      </w:pPr>
    </w:p>
    <w:p w:rsidR="00A24E44" w:rsidRPr="009803F7" w:rsidRDefault="00A24E44" w:rsidP="00A24E44">
      <w:pPr>
        <w:pStyle w:val="Heading2"/>
        <w:rPr>
          <w:rFonts w:ascii="Cambria" w:hAnsi="Cambria"/>
          <w:b/>
          <w:color w:val="000000" w:themeColor="text1"/>
          <w:sz w:val="24"/>
          <w:szCs w:val="20"/>
        </w:rPr>
      </w:pPr>
      <w:r w:rsidRPr="009803F7">
        <w:rPr>
          <w:rFonts w:ascii="Cambria" w:hAnsi="Cambria"/>
          <w:b/>
          <w:color w:val="000000" w:themeColor="text1"/>
          <w:sz w:val="24"/>
          <w:szCs w:val="20"/>
        </w:rPr>
        <w:t xml:space="preserve">We additionally deliver the three Preparing for Adulthood areas: </w:t>
      </w:r>
    </w:p>
    <w:p w:rsidR="00A24E44" w:rsidRPr="009803F7" w:rsidRDefault="00A24E44" w:rsidP="00A24E44">
      <w:pPr>
        <w:pStyle w:val="Heading2"/>
        <w:rPr>
          <w:rFonts w:ascii="Cambria" w:hAnsi="Cambria"/>
          <w:color w:val="000000" w:themeColor="text1"/>
          <w:sz w:val="24"/>
          <w:szCs w:val="20"/>
        </w:rPr>
      </w:pPr>
      <w:r w:rsidRPr="009803F7">
        <w:rPr>
          <w:rFonts w:ascii="Cambria" w:hAnsi="Cambria"/>
          <w:color w:val="000000" w:themeColor="text1"/>
          <w:sz w:val="24"/>
          <w:szCs w:val="20"/>
        </w:rPr>
        <w:t>Work Related Learning (Including careers education information advice and guidance)</w:t>
      </w:r>
    </w:p>
    <w:p w:rsidR="00A24E44" w:rsidRPr="009803F7" w:rsidRDefault="00A24E44" w:rsidP="00A24E44">
      <w:pPr>
        <w:pStyle w:val="Heading2"/>
        <w:rPr>
          <w:rFonts w:ascii="Cambria" w:hAnsi="Cambria"/>
          <w:color w:val="000000" w:themeColor="text1"/>
          <w:sz w:val="24"/>
          <w:szCs w:val="20"/>
        </w:rPr>
      </w:pPr>
      <w:r w:rsidRPr="009803F7">
        <w:rPr>
          <w:rFonts w:ascii="Cambria" w:hAnsi="Cambria"/>
          <w:color w:val="000000" w:themeColor="text1"/>
          <w:sz w:val="24"/>
          <w:szCs w:val="20"/>
        </w:rPr>
        <w:t>Independent Living and Life skills</w:t>
      </w:r>
    </w:p>
    <w:p w:rsidR="00A24E44" w:rsidRPr="009803F7" w:rsidRDefault="00A24E44" w:rsidP="00A24E44">
      <w:pPr>
        <w:pStyle w:val="Heading2"/>
        <w:rPr>
          <w:rFonts w:ascii="Cambria" w:hAnsi="Cambria"/>
          <w:color w:val="000000" w:themeColor="text1"/>
          <w:sz w:val="24"/>
          <w:szCs w:val="20"/>
        </w:rPr>
      </w:pPr>
      <w:r w:rsidRPr="009803F7">
        <w:rPr>
          <w:rFonts w:ascii="Cambria" w:hAnsi="Cambria"/>
          <w:color w:val="000000" w:themeColor="text1"/>
          <w:sz w:val="24"/>
          <w:szCs w:val="20"/>
        </w:rPr>
        <w:t>Health wellbeing and relationships</w:t>
      </w:r>
    </w:p>
    <w:p w:rsidR="00A24E44" w:rsidRDefault="00A24E44" w:rsidP="00A24E44"/>
    <w:p w:rsidR="009803F7" w:rsidRDefault="009803F7" w:rsidP="00A24E44"/>
    <w:p w:rsidR="00A24E44" w:rsidRPr="00624769" w:rsidRDefault="00A24E44" w:rsidP="00A24E44">
      <w:pPr>
        <w:pStyle w:val="Heading1"/>
        <w:rPr>
          <w:rFonts w:ascii="Cambria" w:hAnsi="Cambria"/>
          <w:bCs/>
          <w:sz w:val="40"/>
          <w:szCs w:val="34"/>
        </w:rPr>
      </w:pPr>
      <w:r w:rsidRPr="00624769">
        <w:rPr>
          <w:rFonts w:ascii="Cambria" w:hAnsi="Cambria"/>
          <w:bCs/>
          <w:sz w:val="40"/>
          <w:szCs w:val="34"/>
        </w:rPr>
        <w:lastRenderedPageBreak/>
        <w:t>The core areas of the Post 16 curriculum.</w:t>
      </w:r>
    </w:p>
    <w:p w:rsidR="00A24E44" w:rsidRPr="009803F7" w:rsidRDefault="00A24E44" w:rsidP="00A24E44">
      <w:pPr>
        <w:pStyle w:val="Heading1"/>
        <w:rPr>
          <w:rFonts w:ascii="Cambria" w:hAnsi="Cambria"/>
          <w:color w:val="000000" w:themeColor="text1"/>
          <w:sz w:val="24"/>
          <w:szCs w:val="20"/>
        </w:rPr>
      </w:pPr>
      <w:r w:rsidRPr="009803F7">
        <w:rPr>
          <w:rFonts w:ascii="Cambria" w:hAnsi="Cambria"/>
          <w:color w:val="000000" w:themeColor="text1"/>
          <w:sz w:val="24"/>
          <w:szCs w:val="20"/>
        </w:rPr>
        <w:t>The core areas of the curriculum support the continued development of your child’s English and math skills with the focus on the application and use of these skills within functional and practical contexts and settings. It is imperative that students are able to use and apply the skills learnt within everyday living activities outside of the classroom setting.</w:t>
      </w:r>
    </w:p>
    <w:p w:rsidR="00A24E44" w:rsidRPr="00624769" w:rsidRDefault="00A24E44" w:rsidP="00A24E44">
      <w:pPr>
        <w:pStyle w:val="Heading1"/>
        <w:rPr>
          <w:rFonts w:ascii="Cambria" w:hAnsi="Cambria"/>
          <w:sz w:val="40"/>
          <w:szCs w:val="28"/>
        </w:rPr>
      </w:pPr>
      <w:r w:rsidRPr="00624769">
        <w:rPr>
          <w:rFonts w:ascii="Cambria" w:hAnsi="Cambria"/>
          <w:sz w:val="40"/>
          <w:szCs w:val="28"/>
        </w:rPr>
        <w:t>Mathematics</w:t>
      </w:r>
    </w:p>
    <w:p w:rsidR="00A24E44" w:rsidRPr="009803F7" w:rsidRDefault="00A24E44" w:rsidP="00A24E44">
      <w:pPr>
        <w:pStyle w:val="Heading1"/>
        <w:rPr>
          <w:rFonts w:ascii="Cambria" w:hAnsi="Cambria"/>
          <w:color w:val="000000" w:themeColor="text1"/>
          <w:sz w:val="40"/>
        </w:rPr>
      </w:pPr>
      <w:r w:rsidRPr="009803F7">
        <w:rPr>
          <w:rFonts w:ascii="Cambria" w:hAnsi="Cambria"/>
          <w:color w:val="000000" w:themeColor="text1"/>
          <w:sz w:val="24"/>
          <w:szCs w:val="20"/>
        </w:rPr>
        <w:t>This area of the curriculum is broken down into the following sub areas –Context for number, measure, shape and space and handling data.</w:t>
      </w:r>
    </w:p>
    <w:p w:rsidR="00A24E44" w:rsidRDefault="00496B2E" w:rsidP="00A24E44">
      <w:r w:rsidRPr="001F1918">
        <w:rPr>
          <w:rFonts w:asciiTheme="majorHAnsi" w:hAnsiTheme="majorHAnsi"/>
          <w:noProof/>
          <w:color w:val="333333"/>
          <w:sz w:val="20"/>
          <w:szCs w:val="20"/>
          <w:lang w:eastAsia="en-GB"/>
        </w:rPr>
        <w:drawing>
          <wp:anchor distT="0" distB="0" distL="114300" distR="114300" simplePos="0" relativeHeight="251681792" behindDoc="0" locked="0" layoutInCell="1" allowOverlap="1" wp14:anchorId="7A167E0C" wp14:editId="4BEE878C">
            <wp:simplePos x="0" y="0"/>
            <wp:positionH relativeFrom="margin">
              <wp:posOffset>2962910</wp:posOffset>
            </wp:positionH>
            <wp:positionV relativeFrom="paragraph">
              <wp:posOffset>116840</wp:posOffset>
            </wp:positionV>
            <wp:extent cx="3538386" cy="2654300"/>
            <wp:effectExtent l="19050" t="19050" r="24130" b="12700"/>
            <wp:wrapNone/>
            <wp:docPr id="14" name="Content Placeholder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538386" cy="2654300"/>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p>
    <w:p w:rsidR="00E95F1A" w:rsidRDefault="00E95F1A" w:rsidP="00A24E44"/>
    <w:p w:rsidR="00E95F1A" w:rsidRDefault="00E95F1A" w:rsidP="00A24E44"/>
    <w:p w:rsidR="00E95F1A" w:rsidRDefault="00E95F1A" w:rsidP="00A24E44"/>
    <w:p w:rsidR="00E95F1A" w:rsidRDefault="009803F7" w:rsidP="00A24E44">
      <w:r w:rsidRPr="001F1918">
        <w:rPr>
          <w:rFonts w:asciiTheme="majorHAnsi" w:hAnsiTheme="majorHAnsi"/>
          <w:noProof/>
          <w:color w:val="333333"/>
          <w:sz w:val="20"/>
          <w:szCs w:val="20"/>
          <w:lang w:eastAsia="en-GB"/>
        </w:rPr>
        <w:drawing>
          <wp:anchor distT="0" distB="0" distL="114300" distR="114300" simplePos="0" relativeHeight="251679744" behindDoc="0" locked="0" layoutInCell="1" allowOverlap="1" wp14:anchorId="73D266D3" wp14:editId="69BF92C7">
            <wp:simplePos x="0" y="0"/>
            <wp:positionH relativeFrom="margin">
              <wp:posOffset>-574357</wp:posOffset>
            </wp:positionH>
            <wp:positionV relativeFrom="paragraph">
              <wp:posOffset>432118</wp:posOffset>
            </wp:positionV>
            <wp:extent cx="3923317" cy="2942076"/>
            <wp:effectExtent l="14287" t="23813" r="15558" b="15557"/>
            <wp:wrapNone/>
            <wp:docPr id="17" name="Picture 17" descr="C:\Users\cbishop\Downloads\IMG_1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bishop\Downloads\IMG_1022.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3923317" cy="2942076"/>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p>
    <w:p w:rsidR="00496B2E" w:rsidRDefault="00496B2E" w:rsidP="00A24E44"/>
    <w:p w:rsidR="00496B2E" w:rsidRDefault="00496B2E" w:rsidP="00A24E44"/>
    <w:p w:rsidR="00496B2E" w:rsidRDefault="00496B2E" w:rsidP="00A24E44"/>
    <w:p w:rsidR="00496B2E" w:rsidRDefault="00496B2E" w:rsidP="00A24E44"/>
    <w:p w:rsidR="00496B2E" w:rsidRDefault="00496B2E" w:rsidP="00A24E44">
      <w:r w:rsidRPr="00496B2E">
        <w:rPr>
          <w:noProof/>
          <w:lang w:eastAsia="en-GB"/>
        </w:rPr>
        <w:drawing>
          <wp:anchor distT="0" distB="0" distL="114300" distR="114300" simplePos="0" relativeHeight="251719680" behindDoc="0" locked="0" layoutInCell="1" allowOverlap="1">
            <wp:simplePos x="0" y="0"/>
            <wp:positionH relativeFrom="column">
              <wp:posOffset>3048000</wp:posOffset>
            </wp:positionH>
            <wp:positionV relativeFrom="paragraph">
              <wp:posOffset>254000</wp:posOffset>
            </wp:positionV>
            <wp:extent cx="3556000" cy="2667000"/>
            <wp:effectExtent l="19050" t="19050" r="25400" b="19050"/>
            <wp:wrapNone/>
            <wp:docPr id="34" name="Picture 34" descr="V:\CHRISELLE\Post 16 Photos Autumn 20\Jarome\DSC075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CHRISELLE\Post 16 Photos Autumn 20\Jarome\DSC07590.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556000" cy="2667000"/>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p>
    <w:p w:rsidR="00496B2E" w:rsidRDefault="00496B2E" w:rsidP="00A24E44"/>
    <w:p w:rsidR="00496B2E" w:rsidRDefault="00496B2E" w:rsidP="00A24E44"/>
    <w:p w:rsidR="00496B2E" w:rsidRDefault="00496B2E" w:rsidP="00A24E44"/>
    <w:p w:rsidR="00496B2E" w:rsidRDefault="00496B2E" w:rsidP="00A24E44"/>
    <w:p w:rsidR="00496B2E" w:rsidRDefault="00496B2E" w:rsidP="00A24E44"/>
    <w:p w:rsidR="00496B2E" w:rsidRDefault="00496B2E" w:rsidP="00A24E44"/>
    <w:p w:rsidR="00E95F1A" w:rsidRDefault="00E95F1A" w:rsidP="00A24E44"/>
    <w:p w:rsidR="00E95F1A" w:rsidRDefault="00E95F1A" w:rsidP="00A24E44"/>
    <w:p w:rsidR="00E95F1A" w:rsidRPr="001F1918" w:rsidRDefault="00E95F1A" w:rsidP="00A24E44"/>
    <w:p w:rsidR="00A24E44" w:rsidRPr="009803F7" w:rsidRDefault="00A24E44" w:rsidP="00A24E44">
      <w:pPr>
        <w:rPr>
          <w:rFonts w:ascii="Cambria" w:hAnsi="Cambria"/>
          <w:color w:val="000000" w:themeColor="text1"/>
          <w:sz w:val="24"/>
          <w:szCs w:val="20"/>
        </w:rPr>
      </w:pPr>
      <w:r w:rsidRPr="009803F7">
        <w:rPr>
          <w:rFonts w:ascii="Cambria" w:hAnsi="Cambria"/>
          <w:color w:val="000000" w:themeColor="text1"/>
          <w:sz w:val="24"/>
          <w:szCs w:val="20"/>
        </w:rPr>
        <w:t>This area will be a major focus area for all our students with core skill sessions each day within class, whereby students are learning new skills that will be embedded, used and applied throughout the rest of the school week within practical and functional learning sessions. Maths is used within all areas of the curriculum and opportunities outside of the classroom such as using money when shopping, or measurement when working in the school garden</w:t>
      </w:r>
    </w:p>
    <w:p w:rsidR="009B7162" w:rsidRPr="00624769" w:rsidRDefault="009B7162" w:rsidP="009B7162">
      <w:pPr>
        <w:rPr>
          <w:rFonts w:ascii="Cambria" w:hAnsi="Cambria"/>
          <w:color w:val="2E74B5" w:themeColor="accent1" w:themeShade="BF"/>
          <w:sz w:val="32"/>
        </w:rPr>
      </w:pPr>
      <w:r w:rsidRPr="00624769">
        <w:rPr>
          <w:rFonts w:ascii="Cambria" w:hAnsi="Cambria"/>
          <w:color w:val="2E74B5" w:themeColor="accent1" w:themeShade="BF"/>
          <w:sz w:val="40"/>
          <w:szCs w:val="28"/>
        </w:rPr>
        <w:lastRenderedPageBreak/>
        <w:t>Literacy</w:t>
      </w:r>
    </w:p>
    <w:p w:rsidR="009B7162" w:rsidRPr="00563871" w:rsidRDefault="009B7162" w:rsidP="009B7162">
      <w:pPr>
        <w:pStyle w:val="Heading2"/>
        <w:rPr>
          <w:rFonts w:ascii="Cambria" w:hAnsi="Cambria"/>
          <w:color w:val="000000" w:themeColor="text1"/>
          <w:sz w:val="24"/>
          <w:szCs w:val="20"/>
        </w:rPr>
      </w:pPr>
      <w:r w:rsidRPr="00563871">
        <w:rPr>
          <w:rFonts w:ascii="Cambria" w:hAnsi="Cambria"/>
          <w:color w:val="000000" w:themeColor="text1"/>
          <w:sz w:val="24"/>
          <w:szCs w:val="20"/>
        </w:rPr>
        <w:t>This area of the curriculum is broken down into the following sub areas –</w:t>
      </w:r>
      <w:r w:rsidRPr="00563871">
        <w:rPr>
          <w:rFonts w:ascii="Cambria" w:hAnsi="Cambria"/>
          <w:b/>
          <w:color w:val="000000" w:themeColor="text1"/>
          <w:sz w:val="24"/>
          <w:szCs w:val="20"/>
        </w:rPr>
        <w:t xml:space="preserve"> Speaking and listening, reading and writing</w:t>
      </w:r>
      <w:r w:rsidRPr="00563871">
        <w:rPr>
          <w:rFonts w:ascii="Cambria" w:hAnsi="Cambria"/>
          <w:color w:val="000000" w:themeColor="text1"/>
          <w:sz w:val="24"/>
          <w:szCs w:val="20"/>
        </w:rPr>
        <w:t>.</w:t>
      </w:r>
    </w:p>
    <w:p w:rsidR="009B7162" w:rsidRPr="00563871" w:rsidRDefault="00180B34" w:rsidP="009B7162">
      <w:pPr>
        <w:spacing w:line="264" w:lineRule="auto"/>
        <w:rPr>
          <w:rFonts w:ascii="Cambria" w:hAnsi="Cambria"/>
          <w:color w:val="000000" w:themeColor="text1"/>
        </w:rPr>
      </w:pPr>
      <w:r w:rsidRPr="00563871">
        <w:rPr>
          <w:rFonts w:ascii="Cambria" w:hAnsi="Cambria"/>
          <w:noProof/>
          <w:color w:val="000000" w:themeColor="text1"/>
          <w:lang w:eastAsia="en-GB"/>
        </w:rPr>
        <w:drawing>
          <wp:anchor distT="0" distB="0" distL="114300" distR="114300" simplePos="0" relativeHeight="251721728" behindDoc="0" locked="0" layoutInCell="1" allowOverlap="1">
            <wp:simplePos x="0" y="0"/>
            <wp:positionH relativeFrom="margin">
              <wp:posOffset>1333500</wp:posOffset>
            </wp:positionH>
            <wp:positionV relativeFrom="paragraph">
              <wp:posOffset>72390</wp:posOffset>
            </wp:positionV>
            <wp:extent cx="2714318" cy="2035484"/>
            <wp:effectExtent l="19050" t="19050" r="10160" b="22225"/>
            <wp:wrapNone/>
            <wp:docPr id="36" name="Picture 36" descr="V:\CHRISELLE\Post 16 Photos Autumn 20\Matt\DSC055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CHRISELLE\Post 16 Photos Autumn 20\Matt\DSC05544.JPG"/>
                    <pic:cNvPicPr>
                      <a:picLocks noChangeAspect="1" noChangeArrowheads="1"/>
                    </pic:cNvPicPr>
                  </pic:nvPicPr>
                  <pic:blipFill>
                    <a:blip r:embed="rId23" cstate="print">
                      <a:extLst>
                        <a:ext uri="{BEBA8EAE-BF5A-486C-A8C5-ECC9F3942E4B}">
                          <a14:imgProps xmlns:a14="http://schemas.microsoft.com/office/drawing/2010/main">
                            <a14:imgLayer r:embed="rId24">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715892" cy="2036664"/>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p>
    <w:p w:rsidR="009B7162" w:rsidRPr="00563871" w:rsidRDefault="009B7162" w:rsidP="009B7162">
      <w:pPr>
        <w:rPr>
          <w:rFonts w:ascii="Cambria" w:hAnsi="Cambria"/>
          <w:color w:val="000000" w:themeColor="text1"/>
        </w:rPr>
      </w:pPr>
    </w:p>
    <w:p w:rsidR="00A24E44" w:rsidRPr="00563871" w:rsidRDefault="00A24E44" w:rsidP="00A24E44">
      <w:pPr>
        <w:rPr>
          <w:rFonts w:ascii="Cambria" w:hAnsi="Cambria"/>
          <w:color w:val="000000" w:themeColor="text1"/>
        </w:rPr>
      </w:pPr>
    </w:p>
    <w:p w:rsidR="009B7162" w:rsidRPr="00563871" w:rsidRDefault="009B7162" w:rsidP="00A24E44">
      <w:pPr>
        <w:rPr>
          <w:rFonts w:ascii="Cambria" w:hAnsi="Cambria"/>
          <w:color w:val="000000" w:themeColor="text1"/>
        </w:rPr>
      </w:pPr>
    </w:p>
    <w:p w:rsidR="009B7162" w:rsidRPr="00563871" w:rsidRDefault="00180B34" w:rsidP="00A24E44">
      <w:pPr>
        <w:rPr>
          <w:rFonts w:ascii="Cambria" w:hAnsi="Cambria"/>
          <w:color w:val="000000" w:themeColor="text1"/>
        </w:rPr>
      </w:pPr>
      <w:r w:rsidRPr="00D23413">
        <w:rPr>
          <w:rFonts w:ascii="Cambria" w:hAnsi="Cambria"/>
          <w:noProof/>
          <w:color w:val="000000" w:themeColor="text1"/>
          <w:lang w:eastAsia="en-GB"/>
        </w:rPr>
        <w:drawing>
          <wp:anchor distT="0" distB="0" distL="114300" distR="114300" simplePos="0" relativeHeight="251726848" behindDoc="0" locked="0" layoutInCell="1" allowOverlap="1">
            <wp:simplePos x="0" y="0"/>
            <wp:positionH relativeFrom="margin">
              <wp:align>right</wp:align>
            </wp:positionH>
            <wp:positionV relativeFrom="paragraph">
              <wp:posOffset>94615</wp:posOffset>
            </wp:positionV>
            <wp:extent cx="3157979" cy="2369379"/>
            <wp:effectExtent l="13335" t="24765" r="17780" b="17780"/>
            <wp:wrapNone/>
            <wp:docPr id="40" name="Picture 40" descr="V:\CHRISELLE\Post 16 Photos Autumn 20\Maya\DSC06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CHRISELLE\Post 16 Photos Autumn 20\Maya\DSC06960.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16200000">
                      <a:off x="0" y="0"/>
                      <a:ext cx="3157979" cy="2369379"/>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p>
    <w:p w:rsidR="009B7162" w:rsidRDefault="009B7162" w:rsidP="00A24E44">
      <w:pPr>
        <w:rPr>
          <w:rFonts w:ascii="Cambria" w:hAnsi="Cambria"/>
          <w:color w:val="000000" w:themeColor="text1"/>
        </w:rPr>
      </w:pPr>
    </w:p>
    <w:p w:rsidR="00D23413" w:rsidRDefault="00D23413" w:rsidP="00A24E44">
      <w:pPr>
        <w:rPr>
          <w:rFonts w:ascii="Cambria" w:hAnsi="Cambria"/>
          <w:color w:val="000000" w:themeColor="text1"/>
        </w:rPr>
      </w:pPr>
    </w:p>
    <w:p w:rsidR="00D23413" w:rsidRDefault="00180B34" w:rsidP="00A24E44">
      <w:pPr>
        <w:rPr>
          <w:rFonts w:ascii="Cambria" w:hAnsi="Cambria"/>
          <w:color w:val="000000" w:themeColor="text1"/>
        </w:rPr>
      </w:pPr>
      <w:r w:rsidRPr="00180B34">
        <w:rPr>
          <w:rFonts w:ascii="Cambria" w:hAnsi="Cambria"/>
          <w:noProof/>
          <w:color w:val="000000" w:themeColor="text1"/>
          <w:lang w:eastAsia="en-GB"/>
        </w:rPr>
        <w:drawing>
          <wp:anchor distT="0" distB="0" distL="114300" distR="114300" simplePos="0" relativeHeight="251727872" behindDoc="0" locked="0" layoutInCell="1" allowOverlap="1">
            <wp:simplePos x="0" y="0"/>
            <wp:positionH relativeFrom="margin">
              <wp:align>left</wp:align>
            </wp:positionH>
            <wp:positionV relativeFrom="paragraph">
              <wp:posOffset>25400</wp:posOffset>
            </wp:positionV>
            <wp:extent cx="2686050" cy="2013592"/>
            <wp:effectExtent l="19050" t="19050" r="19050" b="24765"/>
            <wp:wrapNone/>
            <wp:docPr id="29" name="Picture 29" descr="V:\CHRISELLE\Post 16 photos 2021 2022\DSC006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CHRISELLE\Post 16 photos 2021 2022\DSC00613.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86050" cy="2013592"/>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p>
    <w:p w:rsidR="00D23413" w:rsidRDefault="00D23413" w:rsidP="00A24E44">
      <w:pPr>
        <w:rPr>
          <w:rFonts w:ascii="Cambria" w:hAnsi="Cambria"/>
          <w:color w:val="000000" w:themeColor="text1"/>
        </w:rPr>
      </w:pPr>
    </w:p>
    <w:p w:rsidR="00D23413" w:rsidRDefault="00D23413" w:rsidP="00A24E44">
      <w:pPr>
        <w:rPr>
          <w:rFonts w:ascii="Cambria" w:hAnsi="Cambria"/>
          <w:color w:val="000000" w:themeColor="text1"/>
        </w:rPr>
      </w:pPr>
    </w:p>
    <w:p w:rsidR="00D23413" w:rsidRPr="00563871" w:rsidRDefault="00D23413" w:rsidP="00A24E44">
      <w:pPr>
        <w:rPr>
          <w:rFonts w:ascii="Cambria" w:hAnsi="Cambria"/>
          <w:color w:val="000000" w:themeColor="text1"/>
        </w:rPr>
      </w:pPr>
    </w:p>
    <w:p w:rsidR="009B7162" w:rsidRDefault="009B7162" w:rsidP="00A24E44">
      <w:pPr>
        <w:rPr>
          <w:rFonts w:ascii="Cambria" w:hAnsi="Cambria"/>
          <w:color w:val="000000" w:themeColor="text1"/>
        </w:rPr>
      </w:pPr>
    </w:p>
    <w:p w:rsidR="00180B34" w:rsidRDefault="00180B34" w:rsidP="00A24E44">
      <w:pPr>
        <w:rPr>
          <w:rFonts w:ascii="Cambria" w:hAnsi="Cambria"/>
          <w:color w:val="000000" w:themeColor="text1"/>
        </w:rPr>
      </w:pPr>
    </w:p>
    <w:p w:rsidR="00180B34" w:rsidRDefault="00180B34" w:rsidP="00A24E44">
      <w:pPr>
        <w:rPr>
          <w:rFonts w:ascii="Cambria" w:hAnsi="Cambria"/>
          <w:color w:val="000000" w:themeColor="text1"/>
        </w:rPr>
      </w:pPr>
    </w:p>
    <w:p w:rsidR="009B7162" w:rsidRPr="00563871" w:rsidRDefault="009B7162" w:rsidP="009B7162">
      <w:pPr>
        <w:rPr>
          <w:rFonts w:ascii="Cambria" w:hAnsi="Cambria"/>
          <w:color w:val="000000" w:themeColor="text1"/>
          <w:sz w:val="24"/>
          <w:szCs w:val="20"/>
        </w:rPr>
      </w:pPr>
      <w:r w:rsidRPr="00563871">
        <w:rPr>
          <w:rFonts w:ascii="Cambria" w:hAnsi="Cambria"/>
          <w:color w:val="000000" w:themeColor="text1"/>
          <w:sz w:val="24"/>
          <w:szCs w:val="20"/>
        </w:rPr>
        <w:t>Again this will be delivered within core sessions at the start of each day as well as woven throughout the day via our preparing for adulthood curriculum areas. It is important that students can use their writing or reading skills within activities that will be meaningful within their adult life such as writing a shopping list (this could be with pictures or symbols) or reading a recipe or set of simple instructions to complete a task.</w:t>
      </w:r>
    </w:p>
    <w:p w:rsidR="009B7162" w:rsidRPr="00563871" w:rsidRDefault="00180B34" w:rsidP="009B7162">
      <w:pPr>
        <w:spacing w:line="264" w:lineRule="auto"/>
        <w:rPr>
          <w:rFonts w:ascii="Cambria" w:hAnsi="Cambria"/>
          <w:color w:val="000000" w:themeColor="text1"/>
          <w:sz w:val="24"/>
          <w:szCs w:val="20"/>
        </w:rPr>
      </w:pPr>
      <w:r w:rsidRPr="002709F7">
        <w:rPr>
          <w:rFonts w:asciiTheme="majorHAnsi" w:hAnsiTheme="majorHAnsi"/>
          <w:noProof/>
          <w:color w:val="000000" w:themeColor="text1"/>
          <w:sz w:val="20"/>
          <w:szCs w:val="20"/>
          <w:lang w:eastAsia="en-GB"/>
        </w:rPr>
        <w:drawing>
          <wp:anchor distT="0" distB="0" distL="114300" distR="114300" simplePos="0" relativeHeight="251725824" behindDoc="0" locked="0" layoutInCell="1" allowOverlap="1">
            <wp:simplePos x="0" y="0"/>
            <wp:positionH relativeFrom="margin">
              <wp:posOffset>3219450</wp:posOffset>
            </wp:positionH>
            <wp:positionV relativeFrom="paragraph">
              <wp:posOffset>854710</wp:posOffset>
            </wp:positionV>
            <wp:extent cx="2373156" cy="1780540"/>
            <wp:effectExtent l="19050" t="19050" r="27305" b="10160"/>
            <wp:wrapNone/>
            <wp:docPr id="39" name="Picture 39" descr="V:\CHRISELLE\Post 16 Photos Autumn 20\Shannon\DSC073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CHRISELLE\Post 16 Photos Autumn 20\Shannon\DSC07322.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75982" cy="1782660"/>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r w:rsidRPr="00563871">
        <w:rPr>
          <w:rFonts w:ascii="Cambria" w:hAnsi="Cambria"/>
          <w:noProof/>
          <w:color w:val="000000" w:themeColor="text1"/>
          <w:szCs w:val="20"/>
          <w:lang w:eastAsia="en-GB"/>
        </w:rPr>
        <w:drawing>
          <wp:anchor distT="0" distB="0" distL="114300" distR="114300" simplePos="0" relativeHeight="251677696" behindDoc="0" locked="0" layoutInCell="1" allowOverlap="1" wp14:anchorId="5655A70E" wp14:editId="2EF69E73">
            <wp:simplePos x="0" y="0"/>
            <wp:positionH relativeFrom="margin">
              <wp:posOffset>733425</wp:posOffset>
            </wp:positionH>
            <wp:positionV relativeFrom="paragraph">
              <wp:posOffset>854710</wp:posOffset>
            </wp:positionV>
            <wp:extent cx="2308060" cy="1780540"/>
            <wp:effectExtent l="19050" t="19050" r="16510" b="10160"/>
            <wp:wrapNone/>
            <wp:docPr id="4" name="Picture 4" descr="V:\CHRISELLE\Post 16 Photos Autumn 20\Gabe\DSC068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CHRISELLE\Post 16 Photos Autumn 20\Gabe\DSC06808.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18078" r="20332"/>
                    <a:stretch/>
                  </pic:blipFill>
                  <pic:spPr bwMode="auto">
                    <a:xfrm>
                      <a:off x="0" y="0"/>
                      <a:ext cx="2309982" cy="1782023"/>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B7162" w:rsidRPr="00563871">
        <w:rPr>
          <w:rFonts w:ascii="Cambria" w:hAnsi="Cambria"/>
          <w:color w:val="000000" w:themeColor="text1"/>
          <w:sz w:val="24"/>
          <w:szCs w:val="20"/>
        </w:rPr>
        <w:t xml:space="preserve">We continue to use a variety of communication approaches but will support your child via their preferred method of communication such as </w:t>
      </w:r>
      <w:r w:rsidR="009B7162" w:rsidRPr="00563871">
        <w:rPr>
          <w:rFonts w:ascii="Cambria" w:hAnsi="Cambria"/>
          <w:b/>
          <w:color w:val="000000" w:themeColor="text1"/>
          <w:sz w:val="24"/>
          <w:szCs w:val="20"/>
        </w:rPr>
        <w:t>PECS</w:t>
      </w:r>
      <w:r w:rsidR="009B7162" w:rsidRPr="00563871">
        <w:rPr>
          <w:rFonts w:ascii="Cambria" w:hAnsi="Cambria"/>
          <w:color w:val="000000" w:themeColor="text1"/>
          <w:sz w:val="24"/>
          <w:szCs w:val="20"/>
        </w:rPr>
        <w:t xml:space="preserve">, </w:t>
      </w:r>
      <w:r w:rsidR="009B7162" w:rsidRPr="00563871">
        <w:rPr>
          <w:rFonts w:ascii="Cambria" w:hAnsi="Cambria"/>
          <w:b/>
          <w:color w:val="000000" w:themeColor="text1"/>
          <w:sz w:val="24"/>
          <w:szCs w:val="20"/>
        </w:rPr>
        <w:t>Makaton</w:t>
      </w:r>
      <w:r w:rsidR="009B7162" w:rsidRPr="00563871">
        <w:rPr>
          <w:rFonts w:ascii="Cambria" w:hAnsi="Cambria"/>
          <w:color w:val="000000" w:themeColor="text1"/>
          <w:sz w:val="24"/>
          <w:szCs w:val="20"/>
        </w:rPr>
        <w:t xml:space="preserve"> </w:t>
      </w:r>
      <w:r w:rsidR="009B7162" w:rsidRPr="00563871">
        <w:rPr>
          <w:rFonts w:ascii="Cambria" w:hAnsi="Cambria"/>
          <w:b/>
          <w:color w:val="000000" w:themeColor="text1"/>
          <w:sz w:val="24"/>
          <w:szCs w:val="20"/>
        </w:rPr>
        <w:t xml:space="preserve">signing, objects of reference </w:t>
      </w:r>
      <w:r w:rsidR="009B7162" w:rsidRPr="00563871">
        <w:rPr>
          <w:rFonts w:ascii="Cambria" w:hAnsi="Cambria"/>
          <w:color w:val="000000" w:themeColor="text1"/>
          <w:sz w:val="24"/>
          <w:szCs w:val="20"/>
        </w:rPr>
        <w:t xml:space="preserve">or use of an AAC device. It is important that every pupil has a voice and can express clear preferences, </w:t>
      </w:r>
      <w:r w:rsidR="00EF4A24" w:rsidRPr="00EF4A24">
        <w:rPr>
          <w:rFonts w:ascii="Cambria" w:hAnsi="Cambria"/>
          <w:color w:val="000000" w:themeColor="text1"/>
          <w:sz w:val="24"/>
          <w:szCs w:val="20"/>
        </w:rPr>
        <w:t>likes/dislikes and initiate</w:t>
      </w:r>
      <w:r w:rsidR="00EF4A24">
        <w:rPr>
          <w:rFonts w:ascii="Cambria" w:hAnsi="Cambria"/>
          <w:color w:val="000000" w:themeColor="text1"/>
          <w:sz w:val="24"/>
          <w:szCs w:val="20"/>
        </w:rPr>
        <w:t xml:space="preserve"> conversation to share their experiences and interests.</w:t>
      </w:r>
    </w:p>
    <w:p w:rsidR="00E95F1A" w:rsidRPr="00563871" w:rsidRDefault="00E95F1A" w:rsidP="009B7162">
      <w:pPr>
        <w:spacing w:line="264" w:lineRule="auto"/>
        <w:rPr>
          <w:rFonts w:asciiTheme="majorHAnsi" w:hAnsiTheme="majorHAnsi"/>
          <w:color w:val="000000" w:themeColor="text1"/>
          <w:sz w:val="20"/>
          <w:szCs w:val="20"/>
        </w:rPr>
      </w:pPr>
    </w:p>
    <w:p w:rsidR="00E95F1A" w:rsidRPr="00563871" w:rsidRDefault="00E95F1A" w:rsidP="009B7162">
      <w:pPr>
        <w:spacing w:line="264" w:lineRule="auto"/>
        <w:rPr>
          <w:rFonts w:asciiTheme="majorHAnsi" w:hAnsiTheme="majorHAnsi"/>
          <w:color w:val="000000" w:themeColor="text1"/>
          <w:sz w:val="20"/>
          <w:szCs w:val="20"/>
        </w:rPr>
      </w:pPr>
    </w:p>
    <w:p w:rsidR="00E95F1A" w:rsidRPr="00563871" w:rsidRDefault="00E95F1A" w:rsidP="009B7162">
      <w:pPr>
        <w:spacing w:line="264" w:lineRule="auto"/>
        <w:rPr>
          <w:rFonts w:asciiTheme="majorHAnsi" w:hAnsiTheme="majorHAnsi"/>
          <w:color w:val="000000" w:themeColor="text1"/>
          <w:sz w:val="20"/>
          <w:szCs w:val="20"/>
        </w:rPr>
      </w:pPr>
    </w:p>
    <w:p w:rsidR="00E95F1A" w:rsidRPr="00563871" w:rsidRDefault="00E95F1A" w:rsidP="009B7162">
      <w:pPr>
        <w:spacing w:line="264" w:lineRule="auto"/>
        <w:rPr>
          <w:rFonts w:asciiTheme="majorHAnsi" w:hAnsiTheme="majorHAnsi"/>
          <w:color w:val="000000" w:themeColor="text1"/>
          <w:sz w:val="20"/>
          <w:szCs w:val="20"/>
        </w:rPr>
      </w:pPr>
    </w:p>
    <w:p w:rsidR="00E95F1A" w:rsidRPr="00563871" w:rsidRDefault="00E95F1A" w:rsidP="009B7162">
      <w:pPr>
        <w:spacing w:line="264" w:lineRule="auto"/>
        <w:rPr>
          <w:rFonts w:asciiTheme="majorHAnsi" w:hAnsiTheme="majorHAnsi"/>
          <w:color w:val="000000" w:themeColor="text1"/>
          <w:sz w:val="20"/>
          <w:szCs w:val="20"/>
        </w:rPr>
      </w:pPr>
    </w:p>
    <w:p w:rsidR="00E95F1A" w:rsidRPr="00563871" w:rsidRDefault="00E95F1A" w:rsidP="009B7162">
      <w:pPr>
        <w:spacing w:line="264" w:lineRule="auto"/>
        <w:rPr>
          <w:rFonts w:asciiTheme="majorHAnsi" w:hAnsiTheme="majorHAnsi"/>
          <w:color w:val="000000" w:themeColor="text1"/>
          <w:sz w:val="20"/>
          <w:szCs w:val="20"/>
        </w:rPr>
      </w:pPr>
    </w:p>
    <w:p w:rsidR="009B7162" w:rsidRPr="00563871" w:rsidRDefault="009B7162" w:rsidP="009B7162">
      <w:pPr>
        <w:spacing w:line="264" w:lineRule="auto"/>
        <w:rPr>
          <w:rFonts w:ascii="Cambria" w:hAnsi="Cambria"/>
          <w:color w:val="000000" w:themeColor="text1"/>
          <w:sz w:val="24"/>
          <w:szCs w:val="20"/>
        </w:rPr>
      </w:pPr>
      <w:r w:rsidRPr="00563871">
        <w:rPr>
          <w:rFonts w:ascii="Cambria" w:hAnsi="Cambria"/>
          <w:color w:val="000000" w:themeColor="text1"/>
          <w:sz w:val="24"/>
          <w:szCs w:val="20"/>
        </w:rPr>
        <w:t xml:space="preserve">We use any advice and guidance received from members of multi-agency teams, such as </w:t>
      </w:r>
      <w:r w:rsidRPr="00563871">
        <w:rPr>
          <w:rFonts w:ascii="Cambria" w:hAnsi="Cambria"/>
          <w:b/>
          <w:color w:val="000000" w:themeColor="text1"/>
          <w:sz w:val="24"/>
          <w:szCs w:val="20"/>
        </w:rPr>
        <w:t>Speech and Language Therapists</w:t>
      </w:r>
      <w:r w:rsidRPr="00563871">
        <w:rPr>
          <w:rFonts w:ascii="Cambria" w:hAnsi="Cambria"/>
          <w:color w:val="000000" w:themeColor="text1"/>
          <w:sz w:val="24"/>
          <w:szCs w:val="20"/>
        </w:rPr>
        <w:t>, when they are</w:t>
      </w:r>
      <w:r w:rsidRPr="00563871">
        <w:rPr>
          <w:rFonts w:ascii="Cambria" w:hAnsi="Cambria"/>
          <w:color w:val="000000" w:themeColor="text1"/>
          <w:sz w:val="28"/>
        </w:rPr>
        <w:t xml:space="preserve"> </w:t>
      </w:r>
      <w:r w:rsidRPr="00563871">
        <w:rPr>
          <w:rFonts w:ascii="Cambria" w:hAnsi="Cambria"/>
          <w:color w:val="000000" w:themeColor="text1"/>
          <w:sz w:val="24"/>
          <w:szCs w:val="20"/>
        </w:rPr>
        <w:t>involved with your child.</w:t>
      </w:r>
    </w:p>
    <w:p w:rsidR="009B7162" w:rsidRPr="00624769" w:rsidRDefault="009B7162" w:rsidP="009B7162">
      <w:pPr>
        <w:pStyle w:val="Heading2"/>
        <w:rPr>
          <w:rFonts w:ascii="Cambria" w:hAnsi="Cambria"/>
          <w:sz w:val="40"/>
          <w:szCs w:val="40"/>
        </w:rPr>
      </w:pPr>
      <w:r w:rsidRPr="00624769">
        <w:rPr>
          <w:rFonts w:ascii="Cambria" w:hAnsi="Cambria"/>
          <w:sz w:val="40"/>
          <w:szCs w:val="40"/>
        </w:rPr>
        <w:lastRenderedPageBreak/>
        <w:t>The Preparing for Adulthood areas of the Post 16 Curriculum.</w:t>
      </w:r>
    </w:p>
    <w:p w:rsidR="009B7162" w:rsidRPr="00067CCF" w:rsidRDefault="009B7162" w:rsidP="009B7162">
      <w:pPr>
        <w:pStyle w:val="Heading2"/>
        <w:rPr>
          <w:rFonts w:ascii="Cambria" w:hAnsi="Cambria"/>
          <w:color w:val="auto"/>
          <w:sz w:val="22"/>
          <w:szCs w:val="20"/>
        </w:rPr>
      </w:pPr>
      <w:r w:rsidRPr="00067CCF">
        <w:rPr>
          <w:rFonts w:ascii="Cambria" w:hAnsi="Cambria"/>
          <w:color w:val="auto"/>
          <w:sz w:val="22"/>
          <w:szCs w:val="20"/>
        </w:rPr>
        <w:t>The Preparing for adulthood curriculum is made up of three strands: Work related learning, Independence and life skills and Health, wellbeing and relationships. These three strands build on previous learning and look to promote the development of functional skills through the practical using and applying within different contexts and environments.</w:t>
      </w:r>
    </w:p>
    <w:p w:rsidR="00067CCF" w:rsidRPr="00067CCF" w:rsidRDefault="00067CCF" w:rsidP="009B7162">
      <w:pPr>
        <w:pStyle w:val="Heading2"/>
        <w:rPr>
          <w:rFonts w:ascii="Cambria" w:hAnsi="Cambria"/>
          <w:color w:val="auto"/>
          <w:sz w:val="14"/>
          <w:szCs w:val="28"/>
        </w:rPr>
      </w:pPr>
    </w:p>
    <w:p w:rsidR="009B7162" w:rsidRPr="00624769" w:rsidRDefault="009B7162" w:rsidP="009B7162">
      <w:pPr>
        <w:pStyle w:val="Heading2"/>
        <w:rPr>
          <w:rFonts w:ascii="Cambria" w:hAnsi="Cambria"/>
          <w:sz w:val="32"/>
          <w:szCs w:val="28"/>
        </w:rPr>
      </w:pPr>
      <w:r w:rsidRPr="00624769">
        <w:rPr>
          <w:rFonts w:ascii="Cambria" w:hAnsi="Cambria"/>
          <w:sz w:val="32"/>
          <w:szCs w:val="28"/>
        </w:rPr>
        <w:t>Work Related Learning (including careers education, information, advice and guidance)</w:t>
      </w:r>
    </w:p>
    <w:p w:rsidR="009B7162" w:rsidRPr="00067CCF" w:rsidRDefault="009B7162" w:rsidP="009B7162">
      <w:pPr>
        <w:pStyle w:val="Heading2"/>
        <w:rPr>
          <w:rFonts w:ascii="Cambria" w:hAnsi="Cambria"/>
          <w:b/>
          <w:color w:val="auto"/>
          <w:sz w:val="24"/>
          <w:szCs w:val="20"/>
        </w:rPr>
      </w:pPr>
      <w:r w:rsidRPr="00067CCF">
        <w:rPr>
          <w:rFonts w:ascii="Cambria" w:hAnsi="Cambria"/>
          <w:color w:val="auto"/>
          <w:sz w:val="24"/>
          <w:szCs w:val="20"/>
        </w:rPr>
        <w:t xml:space="preserve">This area of the curriculum is broken down into the following sub areas – </w:t>
      </w:r>
    </w:p>
    <w:tbl>
      <w:tblPr>
        <w:tblStyle w:val="TableGrid"/>
        <w:tblpPr w:leftFromText="180" w:rightFromText="180" w:vertAnchor="text" w:tblpY="1"/>
        <w:tblOverlap w:val="never"/>
        <w:tblW w:w="0" w:type="auto"/>
        <w:tblInd w:w="0" w:type="dxa"/>
        <w:tblLook w:val="04A0" w:firstRow="1" w:lastRow="0" w:firstColumn="1" w:lastColumn="0" w:noHBand="0" w:noVBand="1"/>
      </w:tblPr>
      <w:tblGrid>
        <w:gridCol w:w="3119"/>
      </w:tblGrid>
      <w:tr w:rsidR="00067CCF" w:rsidRPr="00067CCF" w:rsidTr="00E95F1A">
        <w:trPr>
          <w:trHeight w:val="442"/>
        </w:trPr>
        <w:tc>
          <w:tcPr>
            <w:tcW w:w="3119" w:type="dxa"/>
            <w:tcBorders>
              <w:top w:val="single" w:sz="4" w:space="0" w:color="auto"/>
              <w:left w:val="single" w:sz="4" w:space="0" w:color="auto"/>
              <w:bottom w:val="single" w:sz="4" w:space="0" w:color="auto"/>
              <w:right w:val="single" w:sz="4" w:space="0" w:color="auto"/>
            </w:tcBorders>
          </w:tcPr>
          <w:p w:rsidR="009B7162" w:rsidRPr="00067CCF" w:rsidRDefault="009B7162" w:rsidP="00E95F1A">
            <w:pPr>
              <w:rPr>
                <w:rFonts w:ascii="Cambria" w:hAnsi="Cambria"/>
                <w:sz w:val="20"/>
                <w:szCs w:val="20"/>
              </w:rPr>
            </w:pPr>
            <w:r w:rsidRPr="00067CCF">
              <w:rPr>
                <w:rFonts w:ascii="Cambria" w:hAnsi="Cambria"/>
                <w:sz w:val="20"/>
                <w:szCs w:val="20"/>
              </w:rPr>
              <w:t>1.World of work</w:t>
            </w:r>
          </w:p>
        </w:tc>
      </w:tr>
      <w:tr w:rsidR="00067CCF" w:rsidRPr="00067CCF" w:rsidTr="00E95F1A">
        <w:trPr>
          <w:trHeight w:val="453"/>
        </w:trPr>
        <w:tc>
          <w:tcPr>
            <w:tcW w:w="3119" w:type="dxa"/>
            <w:tcBorders>
              <w:top w:val="single" w:sz="4" w:space="0" w:color="auto"/>
              <w:left w:val="single" w:sz="4" w:space="0" w:color="auto"/>
              <w:bottom w:val="single" w:sz="4" w:space="0" w:color="auto"/>
              <w:right w:val="single" w:sz="4" w:space="0" w:color="auto"/>
            </w:tcBorders>
          </w:tcPr>
          <w:p w:rsidR="009B7162" w:rsidRPr="00067CCF" w:rsidRDefault="009B7162" w:rsidP="00E95F1A">
            <w:pPr>
              <w:rPr>
                <w:rFonts w:ascii="Cambria" w:hAnsi="Cambria"/>
                <w:sz w:val="20"/>
                <w:szCs w:val="20"/>
              </w:rPr>
            </w:pPr>
            <w:r w:rsidRPr="00067CCF">
              <w:rPr>
                <w:rFonts w:ascii="Cambria" w:hAnsi="Cambria"/>
                <w:sz w:val="20"/>
                <w:szCs w:val="20"/>
              </w:rPr>
              <w:t>2.Pathways to work</w:t>
            </w:r>
          </w:p>
        </w:tc>
      </w:tr>
      <w:tr w:rsidR="00067CCF" w:rsidRPr="00067CCF" w:rsidTr="00E95F1A">
        <w:trPr>
          <w:trHeight w:val="453"/>
        </w:trPr>
        <w:tc>
          <w:tcPr>
            <w:tcW w:w="3119" w:type="dxa"/>
            <w:tcBorders>
              <w:top w:val="single" w:sz="4" w:space="0" w:color="auto"/>
              <w:left w:val="single" w:sz="4" w:space="0" w:color="auto"/>
              <w:bottom w:val="single" w:sz="4" w:space="0" w:color="auto"/>
              <w:right w:val="single" w:sz="4" w:space="0" w:color="auto"/>
            </w:tcBorders>
            <w:hideMark/>
          </w:tcPr>
          <w:p w:rsidR="009B7162" w:rsidRPr="00067CCF" w:rsidRDefault="009B7162" w:rsidP="00E95F1A">
            <w:pPr>
              <w:rPr>
                <w:rFonts w:ascii="Cambria" w:hAnsi="Cambria"/>
                <w:sz w:val="20"/>
                <w:szCs w:val="20"/>
              </w:rPr>
            </w:pPr>
            <w:r w:rsidRPr="00067CCF">
              <w:rPr>
                <w:rFonts w:ascii="Cambria" w:hAnsi="Cambria"/>
                <w:sz w:val="20"/>
                <w:szCs w:val="20"/>
              </w:rPr>
              <w:t>3.Business and Enterprise for work*</w:t>
            </w:r>
          </w:p>
        </w:tc>
      </w:tr>
      <w:tr w:rsidR="00067CCF" w:rsidRPr="00067CCF" w:rsidTr="00E95F1A">
        <w:trPr>
          <w:trHeight w:val="453"/>
        </w:trPr>
        <w:tc>
          <w:tcPr>
            <w:tcW w:w="3119" w:type="dxa"/>
            <w:tcBorders>
              <w:top w:val="single" w:sz="4" w:space="0" w:color="auto"/>
              <w:left w:val="single" w:sz="4" w:space="0" w:color="auto"/>
              <w:bottom w:val="single" w:sz="4" w:space="0" w:color="auto"/>
              <w:right w:val="single" w:sz="4" w:space="0" w:color="auto"/>
            </w:tcBorders>
          </w:tcPr>
          <w:p w:rsidR="009B7162" w:rsidRPr="00067CCF" w:rsidRDefault="009B7162" w:rsidP="00E95F1A">
            <w:pPr>
              <w:rPr>
                <w:rFonts w:ascii="Cambria" w:hAnsi="Cambria"/>
                <w:sz w:val="20"/>
                <w:szCs w:val="20"/>
              </w:rPr>
            </w:pPr>
            <w:r w:rsidRPr="00067CCF">
              <w:rPr>
                <w:rFonts w:ascii="Cambria" w:hAnsi="Cambria"/>
                <w:sz w:val="20"/>
                <w:szCs w:val="20"/>
              </w:rPr>
              <w:t>4.Practical skills for work</w:t>
            </w:r>
          </w:p>
        </w:tc>
      </w:tr>
      <w:tr w:rsidR="00067CCF" w:rsidRPr="00067CCF" w:rsidTr="00E95F1A">
        <w:trPr>
          <w:trHeight w:val="442"/>
        </w:trPr>
        <w:tc>
          <w:tcPr>
            <w:tcW w:w="3119" w:type="dxa"/>
            <w:tcBorders>
              <w:top w:val="single" w:sz="4" w:space="0" w:color="auto"/>
              <w:left w:val="single" w:sz="4" w:space="0" w:color="auto"/>
              <w:bottom w:val="single" w:sz="4" w:space="0" w:color="auto"/>
              <w:right w:val="single" w:sz="4" w:space="0" w:color="auto"/>
            </w:tcBorders>
          </w:tcPr>
          <w:p w:rsidR="009B7162" w:rsidRPr="00067CCF" w:rsidRDefault="009B7162" w:rsidP="00E95F1A">
            <w:pPr>
              <w:rPr>
                <w:rFonts w:ascii="Cambria" w:hAnsi="Cambria"/>
                <w:sz w:val="20"/>
                <w:szCs w:val="20"/>
              </w:rPr>
            </w:pPr>
            <w:r w:rsidRPr="00067CCF">
              <w:rPr>
                <w:rFonts w:ascii="Cambria" w:hAnsi="Cambria"/>
                <w:sz w:val="20"/>
                <w:szCs w:val="20"/>
              </w:rPr>
              <w:t>5.Skills for work</w:t>
            </w:r>
          </w:p>
        </w:tc>
      </w:tr>
      <w:tr w:rsidR="00067CCF" w:rsidRPr="00067CCF" w:rsidTr="00E95F1A">
        <w:trPr>
          <w:trHeight w:val="453"/>
        </w:trPr>
        <w:tc>
          <w:tcPr>
            <w:tcW w:w="3119" w:type="dxa"/>
            <w:tcBorders>
              <w:top w:val="single" w:sz="4" w:space="0" w:color="auto"/>
              <w:left w:val="single" w:sz="4" w:space="0" w:color="auto"/>
              <w:bottom w:val="single" w:sz="4" w:space="0" w:color="auto"/>
              <w:right w:val="single" w:sz="4" w:space="0" w:color="auto"/>
            </w:tcBorders>
          </w:tcPr>
          <w:p w:rsidR="009B7162" w:rsidRPr="00067CCF" w:rsidRDefault="009B7162" w:rsidP="00E95F1A">
            <w:pPr>
              <w:rPr>
                <w:rFonts w:ascii="Cambria" w:hAnsi="Cambria"/>
                <w:sz w:val="20"/>
                <w:szCs w:val="20"/>
              </w:rPr>
            </w:pPr>
            <w:r w:rsidRPr="00067CCF">
              <w:rPr>
                <w:rFonts w:ascii="Cambria" w:hAnsi="Cambria"/>
                <w:sz w:val="20"/>
                <w:szCs w:val="20"/>
              </w:rPr>
              <w:t>6.Safety at work</w:t>
            </w:r>
          </w:p>
        </w:tc>
      </w:tr>
      <w:tr w:rsidR="00067CCF" w:rsidRPr="00067CCF" w:rsidTr="00E95F1A">
        <w:trPr>
          <w:trHeight w:val="453"/>
        </w:trPr>
        <w:tc>
          <w:tcPr>
            <w:tcW w:w="3119" w:type="dxa"/>
            <w:tcBorders>
              <w:top w:val="single" w:sz="4" w:space="0" w:color="auto"/>
              <w:left w:val="single" w:sz="4" w:space="0" w:color="auto"/>
              <w:bottom w:val="single" w:sz="4" w:space="0" w:color="auto"/>
              <w:right w:val="single" w:sz="4" w:space="0" w:color="auto"/>
            </w:tcBorders>
          </w:tcPr>
          <w:p w:rsidR="009B7162" w:rsidRPr="00067CCF" w:rsidRDefault="00E95F1A" w:rsidP="00E95F1A">
            <w:pPr>
              <w:rPr>
                <w:rFonts w:ascii="Cambria" w:hAnsi="Cambria"/>
                <w:sz w:val="20"/>
                <w:szCs w:val="20"/>
              </w:rPr>
            </w:pPr>
            <w:r w:rsidRPr="00067CCF">
              <w:rPr>
                <w:rFonts w:ascii="Cambria" w:hAnsi="Cambria"/>
                <w:sz w:val="20"/>
                <w:szCs w:val="20"/>
              </w:rPr>
              <w:t>7.Preparing for work</w:t>
            </w:r>
          </w:p>
        </w:tc>
      </w:tr>
      <w:tr w:rsidR="00067CCF" w:rsidRPr="00067CCF" w:rsidTr="00E95F1A">
        <w:trPr>
          <w:trHeight w:val="442"/>
        </w:trPr>
        <w:tc>
          <w:tcPr>
            <w:tcW w:w="3119" w:type="dxa"/>
            <w:tcBorders>
              <w:top w:val="single" w:sz="4" w:space="0" w:color="auto"/>
              <w:left w:val="single" w:sz="4" w:space="0" w:color="auto"/>
              <w:bottom w:val="single" w:sz="4" w:space="0" w:color="auto"/>
              <w:right w:val="single" w:sz="4" w:space="0" w:color="auto"/>
            </w:tcBorders>
            <w:hideMark/>
          </w:tcPr>
          <w:p w:rsidR="009B7162" w:rsidRPr="00067CCF" w:rsidRDefault="009B7162" w:rsidP="00E95F1A">
            <w:pPr>
              <w:rPr>
                <w:rFonts w:ascii="Cambria" w:hAnsi="Cambria"/>
                <w:sz w:val="20"/>
                <w:szCs w:val="20"/>
              </w:rPr>
            </w:pPr>
            <w:r w:rsidRPr="00067CCF">
              <w:rPr>
                <w:rFonts w:ascii="Cambria" w:hAnsi="Cambria"/>
                <w:sz w:val="20"/>
                <w:szCs w:val="20"/>
              </w:rPr>
              <w:t>8.My world of work experience</w:t>
            </w:r>
          </w:p>
        </w:tc>
      </w:tr>
    </w:tbl>
    <w:p w:rsidR="00E95F1A" w:rsidRPr="00067CCF" w:rsidRDefault="00067CCF" w:rsidP="00AA3D9E">
      <w:pPr>
        <w:rPr>
          <w:rFonts w:ascii="Cambria" w:hAnsi="Cambria"/>
          <w:sz w:val="20"/>
          <w:szCs w:val="20"/>
        </w:rPr>
      </w:pPr>
      <w:r w:rsidRPr="00067CCF">
        <w:rPr>
          <w:rFonts w:ascii="Cambria" w:hAnsi="Cambria"/>
          <w:noProof/>
          <w:sz w:val="20"/>
          <w:szCs w:val="20"/>
          <w:lang w:eastAsia="en-GB"/>
        </w:rPr>
        <w:drawing>
          <wp:anchor distT="0" distB="0" distL="114300" distR="114300" simplePos="0" relativeHeight="251730944" behindDoc="0" locked="0" layoutInCell="1" allowOverlap="1">
            <wp:simplePos x="0" y="0"/>
            <wp:positionH relativeFrom="column">
              <wp:posOffset>2105025</wp:posOffset>
            </wp:positionH>
            <wp:positionV relativeFrom="paragraph">
              <wp:posOffset>90805</wp:posOffset>
            </wp:positionV>
            <wp:extent cx="2085975" cy="2925351"/>
            <wp:effectExtent l="19050" t="19050" r="9525" b="27940"/>
            <wp:wrapNone/>
            <wp:docPr id="44" name="Picture 44" descr="V:\Post 16 Photos\Will\Pictur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Post 16 Photos\Will\Picture7.jpg"/>
                    <pic:cNvPicPr>
                      <a:picLocks noChangeAspect="1" noChangeArrowheads="1"/>
                    </pic:cNvPicPr>
                  </pic:nvPicPr>
                  <pic:blipFill rotWithShape="1">
                    <a:blip r:embed="rId29">
                      <a:extLst>
                        <a:ext uri="{28A0092B-C50C-407E-A947-70E740481C1C}">
                          <a14:useLocalDpi xmlns:a14="http://schemas.microsoft.com/office/drawing/2010/main" val="0"/>
                        </a:ext>
                      </a:extLst>
                    </a:blip>
                    <a:srcRect l="22522" t="13780" r="20946" b="12734"/>
                    <a:stretch/>
                  </pic:blipFill>
                  <pic:spPr bwMode="auto">
                    <a:xfrm>
                      <a:off x="0" y="0"/>
                      <a:ext cx="2085975" cy="2925351"/>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95F1A" w:rsidRPr="00067CCF" w:rsidRDefault="00067CCF" w:rsidP="00E95F1A">
      <w:pPr>
        <w:rPr>
          <w:rFonts w:ascii="Cambria" w:hAnsi="Cambria"/>
          <w:sz w:val="20"/>
          <w:szCs w:val="20"/>
        </w:rPr>
      </w:pPr>
      <w:r w:rsidRPr="00067CCF">
        <w:rPr>
          <w:rFonts w:ascii="Cambria" w:hAnsi="Cambria"/>
          <w:noProof/>
          <w:sz w:val="20"/>
          <w:szCs w:val="20"/>
          <w:lang w:eastAsia="en-GB"/>
        </w:rPr>
        <w:drawing>
          <wp:anchor distT="0" distB="0" distL="114300" distR="114300" simplePos="0" relativeHeight="251728896" behindDoc="0" locked="0" layoutInCell="1" allowOverlap="1">
            <wp:simplePos x="0" y="0"/>
            <wp:positionH relativeFrom="margin">
              <wp:align>right</wp:align>
            </wp:positionH>
            <wp:positionV relativeFrom="paragraph">
              <wp:posOffset>158115</wp:posOffset>
            </wp:positionV>
            <wp:extent cx="2931162" cy="2198372"/>
            <wp:effectExtent l="23495" t="14605" r="26035" b="26035"/>
            <wp:wrapNone/>
            <wp:docPr id="42" name="Picture 42" descr="C:\Users\cbishop\Downloads\IMG_09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bishop\Downloads\IMG_0981.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2931162" cy="2198372"/>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p>
    <w:p w:rsidR="00E95F1A" w:rsidRPr="00067CCF" w:rsidRDefault="00E95F1A" w:rsidP="00E95F1A">
      <w:pPr>
        <w:rPr>
          <w:rFonts w:ascii="Cambria" w:hAnsi="Cambria"/>
          <w:sz w:val="20"/>
          <w:szCs w:val="20"/>
        </w:rPr>
      </w:pPr>
    </w:p>
    <w:p w:rsidR="00E95F1A" w:rsidRPr="00067CCF" w:rsidRDefault="00067CCF" w:rsidP="00E95F1A">
      <w:pPr>
        <w:rPr>
          <w:rFonts w:ascii="Cambria" w:hAnsi="Cambria"/>
          <w:sz w:val="20"/>
          <w:szCs w:val="20"/>
        </w:rPr>
      </w:pPr>
      <w:r w:rsidRPr="00067CCF">
        <w:rPr>
          <w:rFonts w:ascii="Cambria" w:hAnsi="Cambria"/>
          <w:noProof/>
          <w:sz w:val="20"/>
          <w:szCs w:val="20"/>
          <w:lang w:eastAsia="en-GB"/>
        </w:rPr>
        <mc:AlternateContent>
          <mc:Choice Requires="wps">
            <w:drawing>
              <wp:inline distT="0" distB="0" distL="0" distR="0">
                <wp:extent cx="304800" cy="304800"/>
                <wp:effectExtent l="0" t="0" r="0" b="0"/>
                <wp:docPr id="41" name="Rectangle 41" descr="blob:https://pencalenick-my.sharepoint.com/486fd291-ea90-41ee-9785-0d0e6c1e1b4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2DFA80" id="Rectangle 41" o:spid="_x0000_s1026" alt="blob:https://pencalenick-my.sharepoint.com/486fd291-ea90-41ee-9785-0d0e6c1e1b4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" filled="f" stroked="f">
                <o:lock v:ext="edit" aspectratio="t"/>
                <w10:anchorlock/>
              </v:rect>
            </w:pict>
          </mc:Fallback>
        </mc:AlternateContent>
      </w:r>
    </w:p>
    <w:p w:rsidR="00E95F1A" w:rsidRPr="00067CCF" w:rsidRDefault="00E95F1A" w:rsidP="00E95F1A">
      <w:pPr>
        <w:rPr>
          <w:rFonts w:ascii="Cambria" w:hAnsi="Cambria"/>
          <w:sz w:val="20"/>
          <w:szCs w:val="20"/>
        </w:rPr>
      </w:pPr>
    </w:p>
    <w:p w:rsidR="00E95F1A" w:rsidRPr="00067CCF" w:rsidRDefault="00E95F1A" w:rsidP="00E95F1A">
      <w:pPr>
        <w:rPr>
          <w:rFonts w:ascii="Cambria" w:hAnsi="Cambria"/>
          <w:sz w:val="20"/>
          <w:szCs w:val="20"/>
        </w:rPr>
      </w:pPr>
    </w:p>
    <w:p w:rsidR="00E95F1A" w:rsidRPr="00067CCF" w:rsidRDefault="00E95F1A" w:rsidP="00E95F1A">
      <w:pPr>
        <w:rPr>
          <w:rFonts w:ascii="Cambria" w:hAnsi="Cambria"/>
          <w:sz w:val="20"/>
          <w:szCs w:val="20"/>
        </w:rPr>
      </w:pPr>
    </w:p>
    <w:p w:rsidR="00E95F1A" w:rsidRPr="00067CCF" w:rsidRDefault="00E95F1A" w:rsidP="00E95F1A">
      <w:pPr>
        <w:rPr>
          <w:rFonts w:ascii="Cambria" w:hAnsi="Cambria"/>
          <w:sz w:val="20"/>
          <w:szCs w:val="20"/>
        </w:rPr>
      </w:pPr>
    </w:p>
    <w:p w:rsidR="00E95F1A" w:rsidRPr="00067CCF" w:rsidRDefault="00E95F1A" w:rsidP="00AA3D9E">
      <w:pPr>
        <w:rPr>
          <w:rFonts w:ascii="Cambria" w:hAnsi="Cambria"/>
          <w:color w:val="595959" w:themeColor="text1" w:themeTint="A6"/>
          <w:sz w:val="20"/>
          <w:szCs w:val="20"/>
        </w:rPr>
      </w:pPr>
    </w:p>
    <w:p w:rsidR="00563871" w:rsidRPr="00067CCF" w:rsidRDefault="00563871" w:rsidP="00AA3D9E">
      <w:pPr>
        <w:rPr>
          <w:rFonts w:ascii="Cambria" w:hAnsi="Cambria"/>
          <w:color w:val="595959" w:themeColor="text1" w:themeTint="A6"/>
          <w:sz w:val="20"/>
          <w:szCs w:val="20"/>
        </w:rPr>
      </w:pPr>
    </w:p>
    <w:p w:rsidR="00563871" w:rsidRPr="00067CCF" w:rsidRDefault="00563871" w:rsidP="00AA3D9E">
      <w:pPr>
        <w:rPr>
          <w:rFonts w:ascii="Cambria" w:hAnsi="Cambria"/>
          <w:color w:val="595959" w:themeColor="text1" w:themeTint="A6"/>
          <w:sz w:val="20"/>
          <w:szCs w:val="20"/>
        </w:rPr>
      </w:pPr>
    </w:p>
    <w:p w:rsidR="00563871" w:rsidRPr="00067CCF" w:rsidRDefault="00110F65" w:rsidP="00AA3D9E">
      <w:pPr>
        <w:rPr>
          <w:rFonts w:ascii="Cambria" w:hAnsi="Cambria"/>
          <w:color w:val="595959" w:themeColor="text1" w:themeTint="A6"/>
          <w:sz w:val="20"/>
          <w:szCs w:val="20"/>
        </w:rPr>
      </w:pPr>
      <w:r w:rsidRPr="00067CCF">
        <w:rPr>
          <w:rFonts w:ascii="Cambria" w:hAnsi="Cambria"/>
          <w:noProof/>
          <w:sz w:val="20"/>
          <w:szCs w:val="20"/>
          <w:lang w:eastAsia="en-GB"/>
        </w:rPr>
        <w:drawing>
          <wp:anchor distT="0" distB="0" distL="114300" distR="114300" simplePos="0" relativeHeight="251729920" behindDoc="0" locked="0" layoutInCell="1" allowOverlap="1">
            <wp:simplePos x="0" y="0"/>
            <wp:positionH relativeFrom="column">
              <wp:posOffset>3419475</wp:posOffset>
            </wp:positionH>
            <wp:positionV relativeFrom="paragraph">
              <wp:posOffset>27305</wp:posOffset>
            </wp:positionV>
            <wp:extent cx="2867025" cy="2150776"/>
            <wp:effectExtent l="19050" t="19050" r="9525" b="20955"/>
            <wp:wrapNone/>
            <wp:docPr id="43" name="Picture 43" descr="V:\Post 16 Photos\Will\DSC022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Post 16 Photos\Will\DSC02296.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67025" cy="2150776"/>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r w:rsidRPr="00067CCF">
        <w:rPr>
          <w:rFonts w:ascii="Cambria" w:hAnsi="Cambria"/>
          <w:noProof/>
          <w:sz w:val="20"/>
          <w:szCs w:val="20"/>
          <w:lang w:eastAsia="en-GB"/>
        </w:rPr>
        <w:drawing>
          <wp:anchor distT="0" distB="0" distL="114300" distR="114300" simplePos="0" relativeHeight="251720704" behindDoc="0" locked="0" layoutInCell="1" allowOverlap="1">
            <wp:simplePos x="0" y="0"/>
            <wp:positionH relativeFrom="margin">
              <wp:posOffset>76200</wp:posOffset>
            </wp:positionH>
            <wp:positionV relativeFrom="paragraph">
              <wp:posOffset>30480</wp:posOffset>
            </wp:positionV>
            <wp:extent cx="2876550" cy="2157095"/>
            <wp:effectExtent l="19050" t="19050" r="19050" b="14605"/>
            <wp:wrapNone/>
            <wp:docPr id="35" name="Picture 35" descr="V:\CHRISELLE\Post 16 Photos Autumn 20\Jarome\DSC076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CHRISELLE\Post 16 Photos Autumn 20\Jarome\DSC07635.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76550" cy="2157095"/>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p>
    <w:p w:rsidR="00563871" w:rsidRPr="00067CCF" w:rsidRDefault="00563871" w:rsidP="00AA3D9E">
      <w:pPr>
        <w:rPr>
          <w:rFonts w:ascii="Cambria" w:hAnsi="Cambria"/>
          <w:color w:val="595959" w:themeColor="text1" w:themeTint="A6"/>
          <w:sz w:val="20"/>
          <w:szCs w:val="20"/>
        </w:rPr>
      </w:pPr>
    </w:p>
    <w:p w:rsidR="00563871" w:rsidRPr="00067CCF" w:rsidRDefault="00563871" w:rsidP="00AA3D9E">
      <w:pPr>
        <w:rPr>
          <w:rFonts w:ascii="Cambria" w:hAnsi="Cambria"/>
          <w:color w:val="595959" w:themeColor="text1" w:themeTint="A6"/>
          <w:sz w:val="20"/>
          <w:szCs w:val="20"/>
        </w:rPr>
      </w:pPr>
    </w:p>
    <w:p w:rsidR="00563871" w:rsidRPr="00067CCF" w:rsidRDefault="00563871" w:rsidP="00AA3D9E">
      <w:pPr>
        <w:rPr>
          <w:rFonts w:ascii="Cambria" w:hAnsi="Cambria"/>
          <w:color w:val="595959" w:themeColor="text1" w:themeTint="A6"/>
          <w:sz w:val="20"/>
          <w:szCs w:val="20"/>
        </w:rPr>
      </w:pPr>
    </w:p>
    <w:p w:rsidR="00563871" w:rsidRPr="00067CCF" w:rsidRDefault="00563871" w:rsidP="00AA3D9E">
      <w:pPr>
        <w:rPr>
          <w:rFonts w:ascii="Cambria" w:hAnsi="Cambria"/>
          <w:color w:val="595959" w:themeColor="text1" w:themeTint="A6"/>
          <w:sz w:val="20"/>
          <w:szCs w:val="20"/>
        </w:rPr>
      </w:pPr>
    </w:p>
    <w:p w:rsidR="00563871" w:rsidRPr="00067CCF" w:rsidRDefault="00563871" w:rsidP="00AA3D9E">
      <w:pPr>
        <w:rPr>
          <w:rFonts w:ascii="Cambria" w:hAnsi="Cambria"/>
          <w:color w:val="595959" w:themeColor="text1" w:themeTint="A6"/>
          <w:sz w:val="20"/>
          <w:szCs w:val="20"/>
        </w:rPr>
      </w:pPr>
    </w:p>
    <w:p w:rsidR="00110F65" w:rsidRDefault="00E95F1A" w:rsidP="00AA3D9E">
      <w:pPr>
        <w:rPr>
          <w:rFonts w:ascii="Cambria" w:hAnsi="Cambria"/>
          <w:sz w:val="24"/>
          <w:szCs w:val="20"/>
        </w:rPr>
      </w:pPr>
      <w:r w:rsidRPr="00067CCF">
        <w:rPr>
          <w:rFonts w:ascii="Cambria" w:hAnsi="Cambria"/>
          <w:color w:val="595959" w:themeColor="text1" w:themeTint="A6"/>
          <w:sz w:val="20"/>
          <w:szCs w:val="20"/>
        </w:rPr>
        <w:br w:type="textWrapping" w:clear="all"/>
      </w:r>
    </w:p>
    <w:p w:rsidR="00AA3D9E" w:rsidRPr="00067CCF" w:rsidRDefault="00AA3D9E" w:rsidP="00AA3D9E">
      <w:pPr>
        <w:rPr>
          <w:rFonts w:ascii="Cambria" w:hAnsi="Cambria"/>
          <w:noProof/>
          <w:sz w:val="16"/>
          <w:szCs w:val="16"/>
          <w:lang w:eastAsia="en-GB"/>
        </w:rPr>
      </w:pPr>
      <w:r w:rsidRPr="00067CCF">
        <w:rPr>
          <w:rFonts w:ascii="Cambria" w:hAnsi="Cambria"/>
          <w:sz w:val="24"/>
          <w:szCs w:val="20"/>
        </w:rPr>
        <w:t xml:space="preserve">Teaching activities in this curriculum area provide young people with the opportunities to learn </w:t>
      </w:r>
      <w:r w:rsidRPr="00067CCF">
        <w:rPr>
          <w:rFonts w:ascii="Cambria" w:hAnsi="Cambria"/>
          <w:b/>
          <w:sz w:val="24"/>
          <w:szCs w:val="20"/>
        </w:rPr>
        <w:t>about</w:t>
      </w:r>
      <w:r w:rsidRPr="00067CCF">
        <w:rPr>
          <w:rFonts w:ascii="Cambria" w:hAnsi="Cambria"/>
          <w:sz w:val="24"/>
          <w:szCs w:val="20"/>
        </w:rPr>
        <w:t xml:space="preserve"> work, learn </w:t>
      </w:r>
      <w:r w:rsidRPr="00067CCF">
        <w:rPr>
          <w:rFonts w:ascii="Cambria" w:hAnsi="Cambria"/>
          <w:b/>
          <w:sz w:val="24"/>
          <w:szCs w:val="20"/>
        </w:rPr>
        <w:t>through</w:t>
      </w:r>
      <w:r w:rsidRPr="00067CCF">
        <w:rPr>
          <w:rFonts w:ascii="Cambria" w:hAnsi="Cambria"/>
          <w:sz w:val="24"/>
          <w:szCs w:val="20"/>
        </w:rPr>
        <w:t xml:space="preserve"> work and learn</w:t>
      </w:r>
      <w:r w:rsidRPr="00067CCF">
        <w:rPr>
          <w:rFonts w:ascii="Cambria" w:hAnsi="Cambria"/>
          <w:b/>
          <w:sz w:val="24"/>
          <w:szCs w:val="20"/>
        </w:rPr>
        <w:t xml:space="preserve"> for</w:t>
      </w:r>
      <w:r w:rsidRPr="00067CCF">
        <w:rPr>
          <w:rFonts w:ascii="Cambria" w:hAnsi="Cambria"/>
          <w:sz w:val="24"/>
          <w:szCs w:val="20"/>
        </w:rPr>
        <w:t xml:space="preserve"> work. It provides them with opportunities to try different jobs and tasks whilst providing them with time to make decisions and show preferences about their likes and dislikes. Over time this provides a clearer picture of their skills, level of independence and interest within the world of work. We also realise that some of our pupils will not access the formal world of work but are still developing skills such as engagement, communication and choice making which this area of the curriculum can support in a practical and functional way.</w:t>
      </w:r>
    </w:p>
    <w:p w:rsidR="00110F65" w:rsidRDefault="00110F65" w:rsidP="00AA3D9E">
      <w:pPr>
        <w:keepNext/>
        <w:keepLines/>
        <w:spacing w:before="40" w:after="0"/>
        <w:outlineLvl w:val="1"/>
        <w:rPr>
          <w:rFonts w:ascii="Cambria" w:eastAsiaTheme="majorEastAsia" w:hAnsi="Cambria" w:cstheme="majorBidi"/>
          <w:color w:val="000000" w:themeColor="text1"/>
          <w:sz w:val="28"/>
          <w:szCs w:val="28"/>
        </w:rPr>
      </w:pPr>
    </w:p>
    <w:p w:rsidR="00AA3D9E" w:rsidRPr="00624769" w:rsidRDefault="00AA3D9E" w:rsidP="00AA3D9E">
      <w:pPr>
        <w:keepNext/>
        <w:keepLines/>
        <w:spacing w:before="40" w:after="0"/>
        <w:outlineLvl w:val="1"/>
        <w:rPr>
          <w:rFonts w:ascii="Cambria" w:eastAsiaTheme="majorEastAsia" w:hAnsi="Cambria" w:cstheme="majorBidi"/>
          <w:color w:val="2E74B5" w:themeColor="accent1" w:themeShade="BF"/>
          <w:sz w:val="32"/>
          <w:szCs w:val="24"/>
        </w:rPr>
      </w:pPr>
      <w:r w:rsidRPr="00624769">
        <w:rPr>
          <w:rFonts w:ascii="Cambria" w:eastAsiaTheme="majorEastAsia" w:hAnsi="Cambria" w:cstheme="majorBidi"/>
          <w:color w:val="2E74B5" w:themeColor="accent1" w:themeShade="BF"/>
          <w:sz w:val="32"/>
          <w:szCs w:val="24"/>
        </w:rPr>
        <w:t>Independent Living and life skills</w:t>
      </w:r>
    </w:p>
    <w:p w:rsidR="00AA3D9E" w:rsidRPr="00110F65" w:rsidRDefault="00110F65" w:rsidP="00AA3D9E">
      <w:pPr>
        <w:rPr>
          <w:rFonts w:ascii="Cambria" w:hAnsi="Cambria"/>
          <w:sz w:val="24"/>
          <w:szCs w:val="24"/>
        </w:rPr>
      </w:pPr>
      <w:r w:rsidRPr="00110F65">
        <w:rPr>
          <w:rFonts w:ascii="Cambria" w:hAnsi="Cambria"/>
          <w:noProof/>
          <w:color w:val="000000" w:themeColor="text1"/>
          <w:sz w:val="20"/>
          <w:szCs w:val="20"/>
          <w:lang w:eastAsia="en-GB"/>
        </w:rPr>
        <w:drawing>
          <wp:anchor distT="0" distB="0" distL="114300" distR="114300" simplePos="0" relativeHeight="251731968" behindDoc="0" locked="0" layoutInCell="1" allowOverlap="1">
            <wp:simplePos x="0" y="0"/>
            <wp:positionH relativeFrom="column">
              <wp:posOffset>3276600</wp:posOffset>
            </wp:positionH>
            <wp:positionV relativeFrom="paragraph">
              <wp:posOffset>270510</wp:posOffset>
            </wp:positionV>
            <wp:extent cx="3061421" cy="2295525"/>
            <wp:effectExtent l="19050" t="19050" r="24765" b="9525"/>
            <wp:wrapNone/>
            <wp:docPr id="45" name="Picture 45" descr="V:\CHRISELLE\Post 16 Photos Autumn 20\Mica\DSC08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CHRISELLE\Post 16 Photos Autumn 20\Mica\DSC0860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61421" cy="2295525"/>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r w:rsidR="00AA3D9E" w:rsidRPr="00110F65">
        <w:rPr>
          <w:rFonts w:ascii="Cambria" w:hAnsi="Cambria"/>
          <w:sz w:val="24"/>
          <w:szCs w:val="24"/>
        </w:rPr>
        <w:t xml:space="preserve">This area of the curriculum is broken down into the following sub areas </w:t>
      </w:r>
    </w:p>
    <w:tbl>
      <w:tblPr>
        <w:tblStyle w:val="TableGrid"/>
        <w:tblW w:w="0" w:type="auto"/>
        <w:tblInd w:w="-5" w:type="dxa"/>
        <w:tblLook w:val="04A0" w:firstRow="1" w:lastRow="0" w:firstColumn="1" w:lastColumn="0" w:noHBand="0" w:noVBand="1"/>
      </w:tblPr>
      <w:tblGrid>
        <w:gridCol w:w="4577"/>
      </w:tblGrid>
      <w:tr w:rsidR="00110F65" w:rsidRPr="00110F65" w:rsidTr="00110F65">
        <w:trPr>
          <w:trHeight w:val="314"/>
        </w:trPr>
        <w:tc>
          <w:tcPr>
            <w:tcW w:w="4577" w:type="dxa"/>
            <w:tcBorders>
              <w:top w:val="single" w:sz="4" w:space="0" w:color="auto"/>
              <w:left w:val="single" w:sz="4" w:space="0" w:color="auto"/>
              <w:bottom w:val="single" w:sz="4" w:space="0" w:color="auto"/>
              <w:right w:val="single" w:sz="4" w:space="0" w:color="auto"/>
            </w:tcBorders>
            <w:hideMark/>
          </w:tcPr>
          <w:p w:rsidR="00AA3D9E" w:rsidRPr="00110F65" w:rsidRDefault="00AA3D9E" w:rsidP="00E95F1A">
            <w:pPr>
              <w:rPr>
                <w:rFonts w:ascii="Cambria" w:hAnsi="Cambria"/>
                <w:sz w:val="24"/>
                <w:szCs w:val="24"/>
              </w:rPr>
            </w:pPr>
            <w:r w:rsidRPr="00110F65">
              <w:rPr>
                <w:rFonts w:ascii="Cambria" w:hAnsi="Cambria"/>
                <w:sz w:val="24"/>
                <w:szCs w:val="24"/>
              </w:rPr>
              <w:t>1. Looking after the home</w:t>
            </w:r>
            <w:r w:rsidRPr="00110F65">
              <w:rPr>
                <w:rFonts w:ascii="Cambria" w:hAnsi="Cambria"/>
                <w:sz w:val="24"/>
                <w:szCs w:val="24"/>
              </w:rPr>
              <w:tab/>
            </w:r>
          </w:p>
        </w:tc>
      </w:tr>
      <w:tr w:rsidR="00110F65" w:rsidRPr="00110F65" w:rsidTr="00110F65">
        <w:trPr>
          <w:trHeight w:val="322"/>
        </w:trPr>
        <w:tc>
          <w:tcPr>
            <w:tcW w:w="4577" w:type="dxa"/>
            <w:tcBorders>
              <w:top w:val="single" w:sz="4" w:space="0" w:color="auto"/>
              <w:left w:val="single" w:sz="4" w:space="0" w:color="auto"/>
              <w:bottom w:val="single" w:sz="4" w:space="0" w:color="auto"/>
              <w:right w:val="single" w:sz="4" w:space="0" w:color="auto"/>
            </w:tcBorders>
            <w:hideMark/>
          </w:tcPr>
          <w:p w:rsidR="00AA3D9E" w:rsidRPr="00110F65" w:rsidRDefault="00AA3D9E" w:rsidP="00E45C94">
            <w:pPr>
              <w:rPr>
                <w:rFonts w:ascii="Cambria" w:hAnsi="Cambria"/>
                <w:sz w:val="24"/>
                <w:szCs w:val="24"/>
              </w:rPr>
            </w:pPr>
            <w:r w:rsidRPr="00110F65">
              <w:rPr>
                <w:rFonts w:ascii="Cambria" w:hAnsi="Cambria"/>
                <w:sz w:val="24"/>
                <w:szCs w:val="24"/>
              </w:rPr>
              <w:t>2. Looking after the outside</w:t>
            </w:r>
          </w:p>
        </w:tc>
      </w:tr>
      <w:tr w:rsidR="00110F65" w:rsidRPr="00110F65" w:rsidTr="00110F65">
        <w:trPr>
          <w:trHeight w:val="322"/>
        </w:trPr>
        <w:tc>
          <w:tcPr>
            <w:tcW w:w="4577" w:type="dxa"/>
            <w:tcBorders>
              <w:top w:val="single" w:sz="4" w:space="0" w:color="auto"/>
              <w:left w:val="single" w:sz="4" w:space="0" w:color="auto"/>
              <w:bottom w:val="single" w:sz="4" w:space="0" w:color="auto"/>
              <w:right w:val="single" w:sz="4" w:space="0" w:color="auto"/>
            </w:tcBorders>
            <w:hideMark/>
          </w:tcPr>
          <w:p w:rsidR="00AA3D9E" w:rsidRPr="00110F65" w:rsidRDefault="00AA3D9E" w:rsidP="00E45C94">
            <w:pPr>
              <w:rPr>
                <w:rFonts w:ascii="Cambria" w:hAnsi="Cambria"/>
                <w:sz w:val="24"/>
                <w:szCs w:val="24"/>
              </w:rPr>
            </w:pPr>
            <w:r w:rsidRPr="00110F65">
              <w:rPr>
                <w:rFonts w:ascii="Cambria" w:hAnsi="Cambria"/>
                <w:sz w:val="24"/>
                <w:szCs w:val="24"/>
              </w:rPr>
              <w:t>3. Preparing and cooking food and drinks</w:t>
            </w:r>
            <w:r w:rsidRPr="00110F65">
              <w:rPr>
                <w:rFonts w:ascii="Cambria" w:hAnsi="Cambria"/>
                <w:sz w:val="24"/>
                <w:szCs w:val="24"/>
              </w:rPr>
              <w:tab/>
            </w:r>
          </w:p>
        </w:tc>
      </w:tr>
      <w:tr w:rsidR="00110F65" w:rsidRPr="00110F65" w:rsidTr="00110F65">
        <w:trPr>
          <w:trHeight w:val="322"/>
        </w:trPr>
        <w:tc>
          <w:tcPr>
            <w:tcW w:w="4577" w:type="dxa"/>
            <w:tcBorders>
              <w:top w:val="single" w:sz="4" w:space="0" w:color="auto"/>
              <w:left w:val="single" w:sz="4" w:space="0" w:color="auto"/>
              <w:bottom w:val="single" w:sz="4" w:space="0" w:color="auto"/>
              <w:right w:val="single" w:sz="4" w:space="0" w:color="auto"/>
            </w:tcBorders>
            <w:hideMark/>
          </w:tcPr>
          <w:p w:rsidR="00AA3D9E" w:rsidRPr="00110F65" w:rsidRDefault="00AA3D9E" w:rsidP="00E45C94">
            <w:pPr>
              <w:rPr>
                <w:rFonts w:ascii="Cambria" w:hAnsi="Cambria"/>
                <w:sz w:val="24"/>
                <w:szCs w:val="24"/>
              </w:rPr>
            </w:pPr>
            <w:r w:rsidRPr="00110F65">
              <w:rPr>
                <w:rFonts w:ascii="Cambria" w:hAnsi="Cambria"/>
                <w:sz w:val="24"/>
                <w:szCs w:val="24"/>
              </w:rPr>
              <w:t>4. Running an enterprise</w:t>
            </w:r>
          </w:p>
        </w:tc>
      </w:tr>
      <w:tr w:rsidR="00110F65" w:rsidRPr="00110F65" w:rsidTr="00110F65">
        <w:trPr>
          <w:trHeight w:val="314"/>
        </w:trPr>
        <w:tc>
          <w:tcPr>
            <w:tcW w:w="4577" w:type="dxa"/>
            <w:tcBorders>
              <w:top w:val="single" w:sz="4" w:space="0" w:color="auto"/>
              <w:left w:val="single" w:sz="4" w:space="0" w:color="auto"/>
              <w:bottom w:val="single" w:sz="4" w:space="0" w:color="auto"/>
              <w:right w:val="single" w:sz="4" w:space="0" w:color="auto"/>
            </w:tcBorders>
            <w:hideMark/>
          </w:tcPr>
          <w:p w:rsidR="00AA3D9E" w:rsidRPr="00110F65" w:rsidRDefault="00AA3D9E" w:rsidP="00E45C94">
            <w:pPr>
              <w:rPr>
                <w:rFonts w:ascii="Cambria" w:hAnsi="Cambria"/>
                <w:sz w:val="24"/>
                <w:szCs w:val="24"/>
              </w:rPr>
            </w:pPr>
            <w:r w:rsidRPr="00110F65">
              <w:rPr>
                <w:rFonts w:ascii="Cambria" w:hAnsi="Cambria"/>
                <w:sz w:val="24"/>
                <w:szCs w:val="24"/>
              </w:rPr>
              <w:t>5. Travel independence</w:t>
            </w:r>
            <w:r w:rsidRPr="00110F65">
              <w:rPr>
                <w:rFonts w:ascii="Cambria" w:hAnsi="Cambria"/>
                <w:sz w:val="24"/>
                <w:szCs w:val="24"/>
              </w:rPr>
              <w:tab/>
            </w:r>
          </w:p>
        </w:tc>
      </w:tr>
      <w:tr w:rsidR="00110F65" w:rsidRPr="00110F65" w:rsidTr="00110F65">
        <w:trPr>
          <w:trHeight w:val="322"/>
        </w:trPr>
        <w:tc>
          <w:tcPr>
            <w:tcW w:w="4577" w:type="dxa"/>
            <w:tcBorders>
              <w:top w:val="single" w:sz="4" w:space="0" w:color="auto"/>
              <w:left w:val="single" w:sz="4" w:space="0" w:color="auto"/>
              <w:bottom w:val="single" w:sz="4" w:space="0" w:color="auto"/>
              <w:right w:val="single" w:sz="4" w:space="0" w:color="auto"/>
            </w:tcBorders>
          </w:tcPr>
          <w:p w:rsidR="00AA3D9E" w:rsidRPr="00110F65" w:rsidRDefault="00AA3D9E" w:rsidP="00E95F1A">
            <w:pPr>
              <w:rPr>
                <w:rFonts w:ascii="Cambria" w:hAnsi="Cambria"/>
                <w:sz w:val="24"/>
                <w:szCs w:val="24"/>
              </w:rPr>
            </w:pPr>
            <w:r w:rsidRPr="00110F65">
              <w:rPr>
                <w:rFonts w:ascii="Cambria" w:hAnsi="Cambria"/>
                <w:sz w:val="24"/>
                <w:szCs w:val="24"/>
              </w:rPr>
              <w:t>6. Using local services</w:t>
            </w:r>
          </w:p>
        </w:tc>
      </w:tr>
    </w:tbl>
    <w:p w:rsidR="00AA3D9E" w:rsidRPr="00110F65" w:rsidRDefault="00AA3D9E" w:rsidP="00AA3D9E">
      <w:pPr>
        <w:rPr>
          <w:rFonts w:ascii="Cambria" w:hAnsi="Cambria"/>
          <w:sz w:val="24"/>
          <w:szCs w:val="24"/>
        </w:rPr>
      </w:pPr>
    </w:p>
    <w:p w:rsidR="00AA3D9E" w:rsidRPr="00110F65" w:rsidRDefault="00AA3D9E" w:rsidP="00AA3D9E">
      <w:pPr>
        <w:rPr>
          <w:rFonts w:ascii="Cambria" w:hAnsi="Cambria"/>
          <w:sz w:val="24"/>
          <w:szCs w:val="24"/>
        </w:rPr>
      </w:pPr>
      <w:r w:rsidRPr="00110F65">
        <w:rPr>
          <w:rFonts w:ascii="Cambria" w:hAnsi="Cambria"/>
          <w:sz w:val="24"/>
          <w:szCs w:val="24"/>
        </w:rPr>
        <w:t>Teaching activities look to support and develop each student’s independence and life skills at a level that is meaningful and purposeful to them. This could include helping to make snacks, being able to make clear choices and show preferences or being able to travel more independently within their local community.</w:t>
      </w:r>
    </w:p>
    <w:p w:rsidR="00AA3D9E" w:rsidRPr="00067CCF" w:rsidRDefault="00110F65" w:rsidP="00AA3D9E">
      <w:pPr>
        <w:rPr>
          <w:rFonts w:ascii="Cambria" w:hAnsi="Cambria"/>
          <w:color w:val="000000" w:themeColor="text1"/>
          <w:sz w:val="20"/>
          <w:szCs w:val="20"/>
        </w:rPr>
      </w:pPr>
      <w:r w:rsidRPr="00067CCF">
        <w:rPr>
          <w:rFonts w:ascii="Cambria" w:hAnsi="Cambria"/>
          <w:noProof/>
          <w:color w:val="000000" w:themeColor="text1"/>
          <w:sz w:val="20"/>
          <w:szCs w:val="20"/>
          <w:lang w:eastAsia="en-GB"/>
        </w:rPr>
        <w:drawing>
          <wp:anchor distT="0" distB="0" distL="114300" distR="114300" simplePos="0" relativeHeight="251684864" behindDoc="0" locked="0" layoutInCell="1" allowOverlap="1" wp14:anchorId="1BC42460" wp14:editId="4EB431C5">
            <wp:simplePos x="0" y="0"/>
            <wp:positionH relativeFrom="margin">
              <wp:posOffset>3608696</wp:posOffset>
            </wp:positionH>
            <wp:positionV relativeFrom="paragraph">
              <wp:posOffset>185771</wp:posOffset>
            </wp:positionV>
            <wp:extent cx="2772690" cy="2079518"/>
            <wp:effectExtent l="22860" t="15240" r="12700" b="12700"/>
            <wp:wrapNone/>
            <wp:docPr id="7" name="Picture 7" descr="V:\CHRISELLE\Post 16 photos 2021 2022\2nd half term Autumn\DSC01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CHRISELLE\Post 16 photos 2021 2022\2nd half term Autumn\DSC01126.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5400000">
                      <a:off x="0" y="0"/>
                      <a:ext cx="2772690" cy="2079518"/>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r w:rsidRPr="00110F65">
        <w:rPr>
          <w:rFonts w:ascii="Cambria" w:hAnsi="Cambria"/>
          <w:noProof/>
          <w:color w:val="000000" w:themeColor="text1"/>
          <w:sz w:val="20"/>
          <w:szCs w:val="20"/>
          <w:lang w:eastAsia="en-GB"/>
        </w:rPr>
        <w:drawing>
          <wp:anchor distT="0" distB="0" distL="114300" distR="114300" simplePos="0" relativeHeight="251732992" behindDoc="0" locked="0" layoutInCell="1" allowOverlap="1">
            <wp:simplePos x="0" y="0"/>
            <wp:positionH relativeFrom="margin">
              <wp:align>left</wp:align>
            </wp:positionH>
            <wp:positionV relativeFrom="paragraph">
              <wp:posOffset>4418</wp:posOffset>
            </wp:positionV>
            <wp:extent cx="3152632" cy="2365858"/>
            <wp:effectExtent l="19050" t="19050" r="10160" b="15875"/>
            <wp:wrapNone/>
            <wp:docPr id="47" name="Picture 47" descr="V:\Post 16 Photos\JM's Photos Post 16\JM's photos SA\DSCF0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Post 16 Photos\JM's Photos Post 16\JM's photos SA\DSCF0032.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152632" cy="2365858"/>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p>
    <w:p w:rsidR="00AA3D9E" w:rsidRPr="00067CCF" w:rsidRDefault="00AA3D9E" w:rsidP="00AA3D9E">
      <w:pPr>
        <w:rPr>
          <w:rFonts w:ascii="Cambria" w:hAnsi="Cambria"/>
          <w:color w:val="000000" w:themeColor="text1"/>
          <w:sz w:val="20"/>
          <w:szCs w:val="20"/>
        </w:rPr>
      </w:pPr>
    </w:p>
    <w:p w:rsidR="00AA3D9E" w:rsidRPr="00067CCF" w:rsidRDefault="00AA3D9E" w:rsidP="00AA3D9E">
      <w:pPr>
        <w:rPr>
          <w:rFonts w:ascii="Cambria" w:hAnsi="Cambria"/>
          <w:color w:val="000000" w:themeColor="text1"/>
          <w:sz w:val="20"/>
          <w:szCs w:val="20"/>
        </w:rPr>
      </w:pPr>
    </w:p>
    <w:p w:rsidR="00AA3D9E" w:rsidRPr="00067CCF" w:rsidRDefault="00AA3D9E" w:rsidP="00AA3D9E">
      <w:pPr>
        <w:rPr>
          <w:rFonts w:ascii="Cambria" w:hAnsi="Cambria"/>
          <w:color w:val="000000" w:themeColor="text1"/>
          <w:sz w:val="20"/>
          <w:szCs w:val="20"/>
        </w:rPr>
      </w:pPr>
    </w:p>
    <w:p w:rsidR="00AA3D9E" w:rsidRPr="00067CCF" w:rsidRDefault="00AA3D9E" w:rsidP="00AA3D9E">
      <w:pPr>
        <w:rPr>
          <w:rFonts w:ascii="Cambria" w:hAnsi="Cambria"/>
          <w:color w:val="000000" w:themeColor="text1"/>
          <w:sz w:val="20"/>
          <w:szCs w:val="20"/>
        </w:rPr>
      </w:pPr>
    </w:p>
    <w:p w:rsidR="00AA3D9E" w:rsidRPr="00067CCF" w:rsidRDefault="00AA3D9E" w:rsidP="00AA3D9E">
      <w:pPr>
        <w:rPr>
          <w:rFonts w:ascii="Cambria" w:hAnsi="Cambria"/>
          <w:color w:val="000000" w:themeColor="text1"/>
          <w:sz w:val="20"/>
          <w:szCs w:val="20"/>
        </w:rPr>
      </w:pPr>
    </w:p>
    <w:p w:rsidR="002709F7" w:rsidRPr="00067CCF" w:rsidRDefault="002709F7" w:rsidP="00AA3D9E">
      <w:pPr>
        <w:rPr>
          <w:rFonts w:ascii="Cambria" w:hAnsi="Cambria"/>
          <w:color w:val="000000" w:themeColor="text1"/>
          <w:sz w:val="20"/>
          <w:szCs w:val="20"/>
        </w:rPr>
      </w:pPr>
    </w:p>
    <w:p w:rsidR="002709F7" w:rsidRPr="00067CCF" w:rsidRDefault="002709F7" w:rsidP="00AA3D9E">
      <w:pPr>
        <w:rPr>
          <w:rFonts w:ascii="Cambria" w:hAnsi="Cambria"/>
          <w:color w:val="000000" w:themeColor="text1"/>
          <w:sz w:val="20"/>
          <w:szCs w:val="20"/>
        </w:rPr>
      </w:pPr>
    </w:p>
    <w:p w:rsidR="00110F65" w:rsidRDefault="00110F65" w:rsidP="009B7162">
      <w:pPr>
        <w:rPr>
          <w:rFonts w:ascii="Cambria" w:hAnsi="Cambria"/>
          <w:noProof/>
          <w:color w:val="000000" w:themeColor="text1"/>
          <w:sz w:val="24"/>
          <w:szCs w:val="20"/>
          <w:lang w:eastAsia="en-GB"/>
        </w:rPr>
      </w:pPr>
    </w:p>
    <w:p w:rsidR="00AA3D9E" w:rsidRPr="00110F65" w:rsidRDefault="00AA3D9E" w:rsidP="009B7162">
      <w:pPr>
        <w:rPr>
          <w:rFonts w:ascii="Cambria" w:hAnsi="Cambria"/>
          <w:color w:val="000000" w:themeColor="text1"/>
          <w:sz w:val="28"/>
        </w:rPr>
      </w:pPr>
      <w:r w:rsidRPr="00110F65">
        <w:rPr>
          <w:rFonts w:ascii="Cambria" w:hAnsi="Cambria"/>
          <w:noProof/>
          <w:color w:val="000000" w:themeColor="text1"/>
          <w:sz w:val="24"/>
          <w:szCs w:val="20"/>
          <w:lang w:eastAsia="en-GB"/>
        </w:rPr>
        <w:t>Included in this area of the curriculum is art, design, music, dance and role play.  Sensory exploration has vital links to the development of skills in other areas including mark making and food tolerances.</w:t>
      </w:r>
    </w:p>
    <w:p w:rsidR="00AA3D9E" w:rsidRDefault="00110F65" w:rsidP="00AA3D9E">
      <w:pPr>
        <w:rPr>
          <w:rFonts w:ascii="Cambria" w:hAnsi="Cambria"/>
          <w:color w:val="000000" w:themeColor="text1"/>
        </w:rPr>
      </w:pPr>
      <w:r w:rsidRPr="00110F65">
        <w:rPr>
          <w:rFonts w:ascii="Cambria" w:hAnsi="Cambria"/>
          <w:noProof/>
          <w:color w:val="000000" w:themeColor="text1"/>
          <w:lang w:eastAsia="en-GB"/>
        </w:rPr>
        <w:drawing>
          <wp:anchor distT="0" distB="0" distL="114300" distR="114300" simplePos="0" relativeHeight="251735040" behindDoc="0" locked="0" layoutInCell="1" allowOverlap="1">
            <wp:simplePos x="0" y="0"/>
            <wp:positionH relativeFrom="margin">
              <wp:posOffset>3507057</wp:posOffset>
            </wp:positionH>
            <wp:positionV relativeFrom="paragraph">
              <wp:posOffset>8918</wp:posOffset>
            </wp:positionV>
            <wp:extent cx="2952750" cy="2215956"/>
            <wp:effectExtent l="19050" t="19050" r="19050" b="13335"/>
            <wp:wrapNone/>
            <wp:docPr id="50" name="Picture 50" descr="V:\CHRISELLE\Post 16 Photos Autumn 20\Gabe\DSC044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CHRISELLE\Post 16 Photos Autumn 20\Gabe\DSC04467.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952750" cy="2215956"/>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r w:rsidRPr="00110F65">
        <w:rPr>
          <w:rFonts w:ascii="Cambria" w:hAnsi="Cambria"/>
          <w:noProof/>
          <w:color w:val="000000" w:themeColor="text1"/>
          <w:lang w:eastAsia="en-GB"/>
        </w:rPr>
        <w:drawing>
          <wp:anchor distT="0" distB="0" distL="114300" distR="114300" simplePos="0" relativeHeight="251734016" behindDoc="0" locked="0" layoutInCell="1" allowOverlap="1">
            <wp:simplePos x="0" y="0"/>
            <wp:positionH relativeFrom="margin">
              <wp:align>left</wp:align>
            </wp:positionH>
            <wp:positionV relativeFrom="paragraph">
              <wp:posOffset>7961</wp:posOffset>
            </wp:positionV>
            <wp:extent cx="2952750" cy="2215084"/>
            <wp:effectExtent l="19050" t="19050" r="19050" b="13970"/>
            <wp:wrapNone/>
            <wp:docPr id="49" name="Picture 49" descr="V:\CHRISELLE\Post 16 Photos Autumn 20\Eric\DSC070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CHRISELLE\Post 16 Photos Autumn 20\Eric\DSC07064.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52750" cy="2215084"/>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p>
    <w:p w:rsidR="00110F65" w:rsidRDefault="00110F65" w:rsidP="00AA3D9E">
      <w:pPr>
        <w:rPr>
          <w:rFonts w:ascii="Cambria" w:hAnsi="Cambria"/>
          <w:color w:val="000000" w:themeColor="text1"/>
        </w:rPr>
      </w:pPr>
    </w:p>
    <w:p w:rsidR="00110F65" w:rsidRDefault="00110F65" w:rsidP="00AA3D9E">
      <w:pPr>
        <w:rPr>
          <w:rFonts w:ascii="Cambria" w:hAnsi="Cambria"/>
          <w:color w:val="000000" w:themeColor="text1"/>
        </w:rPr>
      </w:pPr>
    </w:p>
    <w:p w:rsidR="00110F65" w:rsidRDefault="00110F65" w:rsidP="00AA3D9E">
      <w:pPr>
        <w:rPr>
          <w:rFonts w:ascii="Cambria" w:hAnsi="Cambria"/>
          <w:color w:val="000000" w:themeColor="text1"/>
        </w:rPr>
      </w:pPr>
    </w:p>
    <w:p w:rsidR="00110F65" w:rsidRDefault="00110F65" w:rsidP="00AA3D9E">
      <w:pPr>
        <w:rPr>
          <w:rFonts w:ascii="Cambria" w:hAnsi="Cambria"/>
          <w:color w:val="000000" w:themeColor="text1"/>
        </w:rPr>
      </w:pPr>
    </w:p>
    <w:p w:rsidR="00110F65" w:rsidRDefault="00110F65" w:rsidP="00AA3D9E">
      <w:pPr>
        <w:rPr>
          <w:rFonts w:ascii="Cambria" w:hAnsi="Cambria"/>
          <w:color w:val="000000" w:themeColor="text1"/>
        </w:rPr>
      </w:pPr>
    </w:p>
    <w:p w:rsidR="00110F65" w:rsidRDefault="00110F65" w:rsidP="00AA3D9E">
      <w:pPr>
        <w:rPr>
          <w:rFonts w:ascii="Cambria" w:hAnsi="Cambria"/>
          <w:color w:val="000000" w:themeColor="text1"/>
        </w:rPr>
      </w:pPr>
    </w:p>
    <w:p w:rsidR="00AA3D9E" w:rsidRPr="00624769" w:rsidRDefault="00AA3D9E" w:rsidP="00AA3D9E">
      <w:pPr>
        <w:pStyle w:val="Heading2"/>
        <w:rPr>
          <w:rFonts w:ascii="Cambria" w:hAnsi="Cambria"/>
          <w:sz w:val="36"/>
          <w:szCs w:val="28"/>
        </w:rPr>
      </w:pPr>
      <w:r w:rsidRPr="00624769">
        <w:rPr>
          <w:rFonts w:ascii="Cambria" w:hAnsi="Cambria"/>
          <w:sz w:val="36"/>
          <w:szCs w:val="28"/>
        </w:rPr>
        <w:lastRenderedPageBreak/>
        <w:t>Health, wellbeing and relationships</w:t>
      </w:r>
    </w:p>
    <w:p w:rsidR="00AA3D9E" w:rsidRPr="002F2336" w:rsidRDefault="00AA3D9E" w:rsidP="00AA3D9E">
      <w:pPr>
        <w:pStyle w:val="Heading2"/>
        <w:rPr>
          <w:rFonts w:ascii="Cambria" w:hAnsi="Cambria"/>
          <w:color w:val="000000" w:themeColor="text1"/>
          <w:sz w:val="24"/>
          <w:szCs w:val="20"/>
        </w:rPr>
      </w:pPr>
      <w:r w:rsidRPr="002F2336">
        <w:rPr>
          <w:rFonts w:ascii="Cambria" w:hAnsi="Cambria"/>
          <w:color w:val="000000" w:themeColor="text1"/>
          <w:sz w:val="24"/>
          <w:szCs w:val="20"/>
        </w:rPr>
        <w:t xml:space="preserve">This area of the curriculum is broken down into the following sub areas – </w:t>
      </w:r>
    </w:p>
    <w:p w:rsidR="00AA3D9E" w:rsidRPr="00067CCF" w:rsidRDefault="00BF6498" w:rsidP="00AA3D9E">
      <w:pPr>
        <w:rPr>
          <w:rFonts w:ascii="Cambria" w:hAnsi="Cambria"/>
          <w:color w:val="000000" w:themeColor="text1"/>
        </w:rPr>
      </w:pPr>
      <w:r w:rsidRPr="00067CCF">
        <w:rPr>
          <w:rFonts w:ascii="Cambria" w:hAnsi="Cambria"/>
          <w:noProof/>
          <w:color w:val="000000" w:themeColor="text1"/>
          <w:lang w:eastAsia="en-GB"/>
        </w:rPr>
        <w:drawing>
          <wp:anchor distT="0" distB="0" distL="114300" distR="114300" simplePos="0" relativeHeight="251688960" behindDoc="0" locked="0" layoutInCell="1" allowOverlap="1" wp14:anchorId="77EFA855" wp14:editId="4019CF32">
            <wp:simplePos x="0" y="0"/>
            <wp:positionH relativeFrom="column">
              <wp:posOffset>3006725</wp:posOffset>
            </wp:positionH>
            <wp:positionV relativeFrom="paragraph">
              <wp:posOffset>69850</wp:posOffset>
            </wp:positionV>
            <wp:extent cx="3441700" cy="2581275"/>
            <wp:effectExtent l="19050" t="19050" r="25400" b="28575"/>
            <wp:wrapNone/>
            <wp:docPr id="6" name="Picture 6" descr="V:\CHRISELLE\Post 16 photos 2021 2022\IMG_3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CHRISELLE\Post 16 photos 2021 2022\IMG_3001.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441700" cy="2581275"/>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tblpY="1"/>
        <w:tblOverlap w:val="never"/>
        <w:tblW w:w="0" w:type="auto"/>
        <w:tblInd w:w="0" w:type="dxa"/>
        <w:tblLook w:val="04A0" w:firstRow="1" w:lastRow="0" w:firstColumn="1" w:lastColumn="0" w:noHBand="0" w:noVBand="1"/>
      </w:tblPr>
      <w:tblGrid>
        <w:gridCol w:w="3114"/>
      </w:tblGrid>
      <w:tr w:rsidR="00BF6498" w:rsidRPr="00067CCF" w:rsidTr="00BF6498">
        <w:trPr>
          <w:trHeight w:val="442"/>
        </w:trPr>
        <w:tc>
          <w:tcPr>
            <w:tcW w:w="3114" w:type="dxa"/>
            <w:tcBorders>
              <w:top w:val="single" w:sz="4" w:space="0" w:color="auto"/>
              <w:left w:val="single" w:sz="4" w:space="0" w:color="auto"/>
              <w:bottom w:val="single" w:sz="4" w:space="0" w:color="auto"/>
              <w:right w:val="single" w:sz="4" w:space="0" w:color="auto"/>
            </w:tcBorders>
            <w:hideMark/>
          </w:tcPr>
          <w:p w:rsidR="00AA3D9E" w:rsidRPr="00067CCF" w:rsidRDefault="00AA3D9E" w:rsidP="00BF6498">
            <w:pPr>
              <w:rPr>
                <w:rFonts w:ascii="Cambria" w:hAnsi="Cambria"/>
                <w:color w:val="000000" w:themeColor="text1"/>
                <w:sz w:val="20"/>
                <w:szCs w:val="20"/>
              </w:rPr>
            </w:pPr>
            <w:r w:rsidRPr="00067CCF">
              <w:rPr>
                <w:rFonts w:ascii="Cambria" w:hAnsi="Cambria"/>
                <w:color w:val="000000" w:themeColor="text1"/>
                <w:sz w:val="20"/>
                <w:szCs w:val="20"/>
              </w:rPr>
              <w:t>1.Keeping Healthy 4 Life</w:t>
            </w:r>
            <w:r w:rsidRPr="00067CCF">
              <w:rPr>
                <w:rFonts w:ascii="Cambria" w:hAnsi="Cambria"/>
                <w:color w:val="000000" w:themeColor="text1"/>
                <w:sz w:val="20"/>
                <w:szCs w:val="20"/>
              </w:rPr>
              <w:tab/>
            </w:r>
          </w:p>
        </w:tc>
      </w:tr>
      <w:tr w:rsidR="00BF6498" w:rsidRPr="00067CCF" w:rsidTr="00BF6498">
        <w:trPr>
          <w:trHeight w:val="453"/>
        </w:trPr>
        <w:tc>
          <w:tcPr>
            <w:tcW w:w="3114" w:type="dxa"/>
            <w:tcBorders>
              <w:top w:val="single" w:sz="4" w:space="0" w:color="auto"/>
              <w:left w:val="single" w:sz="4" w:space="0" w:color="auto"/>
              <w:bottom w:val="single" w:sz="4" w:space="0" w:color="auto"/>
              <w:right w:val="single" w:sz="4" w:space="0" w:color="auto"/>
            </w:tcBorders>
          </w:tcPr>
          <w:p w:rsidR="00AA3D9E" w:rsidRPr="00067CCF" w:rsidRDefault="00AA3D9E" w:rsidP="00BF6498">
            <w:pPr>
              <w:rPr>
                <w:rFonts w:ascii="Cambria" w:hAnsi="Cambria"/>
                <w:color w:val="000000" w:themeColor="text1"/>
                <w:sz w:val="20"/>
                <w:szCs w:val="20"/>
              </w:rPr>
            </w:pPr>
            <w:r w:rsidRPr="00067CCF">
              <w:rPr>
                <w:rFonts w:ascii="Cambria" w:hAnsi="Cambria"/>
                <w:color w:val="000000" w:themeColor="text1"/>
                <w:sz w:val="20"/>
                <w:szCs w:val="20"/>
              </w:rPr>
              <w:t>2.Relationships 4 Life</w:t>
            </w:r>
            <w:r w:rsidRPr="00067CCF">
              <w:rPr>
                <w:rFonts w:ascii="Cambria" w:hAnsi="Cambria"/>
                <w:color w:val="000000" w:themeColor="text1"/>
                <w:sz w:val="20"/>
                <w:szCs w:val="20"/>
              </w:rPr>
              <w:tab/>
            </w:r>
          </w:p>
        </w:tc>
      </w:tr>
      <w:tr w:rsidR="00BF6498" w:rsidRPr="00067CCF" w:rsidTr="00BF6498">
        <w:trPr>
          <w:trHeight w:val="453"/>
        </w:trPr>
        <w:tc>
          <w:tcPr>
            <w:tcW w:w="3114" w:type="dxa"/>
            <w:tcBorders>
              <w:top w:val="single" w:sz="4" w:space="0" w:color="auto"/>
              <w:left w:val="single" w:sz="4" w:space="0" w:color="auto"/>
              <w:bottom w:val="single" w:sz="4" w:space="0" w:color="auto"/>
              <w:right w:val="single" w:sz="4" w:space="0" w:color="auto"/>
            </w:tcBorders>
            <w:hideMark/>
          </w:tcPr>
          <w:p w:rsidR="00AA3D9E" w:rsidRPr="00067CCF" w:rsidRDefault="00AA3D9E" w:rsidP="00BF6498">
            <w:pPr>
              <w:rPr>
                <w:rFonts w:ascii="Cambria" w:hAnsi="Cambria"/>
                <w:color w:val="000000" w:themeColor="text1"/>
                <w:sz w:val="20"/>
                <w:szCs w:val="20"/>
              </w:rPr>
            </w:pPr>
            <w:r w:rsidRPr="00067CCF">
              <w:rPr>
                <w:rFonts w:ascii="Cambria" w:hAnsi="Cambria"/>
                <w:color w:val="000000" w:themeColor="text1"/>
                <w:sz w:val="20"/>
                <w:szCs w:val="20"/>
              </w:rPr>
              <w:t>3.Exploring Personal Interests 4 Life</w:t>
            </w:r>
          </w:p>
        </w:tc>
      </w:tr>
      <w:tr w:rsidR="00BF6498" w:rsidRPr="00067CCF" w:rsidTr="00BF6498">
        <w:trPr>
          <w:trHeight w:val="453"/>
        </w:trPr>
        <w:tc>
          <w:tcPr>
            <w:tcW w:w="3114" w:type="dxa"/>
            <w:tcBorders>
              <w:top w:val="single" w:sz="4" w:space="0" w:color="auto"/>
              <w:left w:val="single" w:sz="4" w:space="0" w:color="auto"/>
              <w:bottom w:val="single" w:sz="4" w:space="0" w:color="auto"/>
              <w:right w:val="single" w:sz="4" w:space="0" w:color="auto"/>
            </w:tcBorders>
            <w:hideMark/>
          </w:tcPr>
          <w:p w:rsidR="00AA3D9E" w:rsidRPr="00067CCF" w:rsidRDefault="00AA3D9E" w:rsidP="00BF6498">
            <w:pPr>
              <w:rPr>
                <w:rFonts w:ascii="Cambria" w:hAnsi="Cambria"/>
                <w:color w:val="000000" w:themeColor="text1"/>
                <w:sz w:val="20"/>
                <w:szCs w:val="20"/>
              </w:rPr>
            </w:pPr>
            <w:r w:rsidRPr="00067CCF">
              <w:rPr>
                <w:rFonts w:ascii="Cambria" w:hAnsi="Cambria"/>
                <w:color w:val="000000" w:themeColor="text1"/>
                <w:sz w:val="20"/>
                <w:szCs w:val="20"/>
              </w:rPr>
              <w:t>4.Religion 4 Life</w:t>
            </w:r>
            <w:r w:rsidRPr="00067CCF">
              <w:rPr>
                <w:rFonts w:ascii="Cambria" w:hAnsi="Cambria"/>
                <w:color w:val="000000" w:themeColor="text1"/>
                <w:sz w:val="20"/>
                <w:szCs w:val="20"/>
              </w:rPr>
              <w:tab/>
            </w:r>
            <w:r w:rsidRPr="00067CCF">
              <w:rPr>
                <w:rFonts w:ascii="Cambria" w:hAnsi="Cambria"/>
                <w:color w:val="000000" w:themeColor="text1"/>
                <w:sz w:val="20"/>
                <w:szCs w:val="20"/>
              </w:rPr>
              <w:tab/>
            </w:r>
            <w:r w:rsidRPr="00067CCF">
              <w:rPr>
                <w:rFonts w:ascii="Cambria" w:hAnsi="Cambria"/>
                <w:color w:val="000000" w:themeColor="text1"/>
                <w:sz w:val="20"/>
                <w:szCs w:val="20"/>
              </w:rPr>
              <w:tab/>
            </w:r>
          </w:p>
        </w:tc>
      </w:tr>
    </w:tbl>
    <w:p w:rsidR="00BF6498" w:rsidRPr="00067CCF" w:rsidRDefault="00BF6498" w:rsidP="00AA3D9E">
      <w:pPr>
        <w:jc w:val="center"/>
        <w:rPr>
          <w:rFonts w:ascii="Cambria" w:hAnsi="Cambria"/>
          <w:noProof/>
          <w:color w:val="000000" w:themeColor="text1"/>
          <w:lang w:eastAsia="en-GB"/>
        </w:rPr>
      </w:pPr>
    </w:p>
    <w:p w:rsidR="00BF6498" w:rsidRPr="00067CCF" w:rsidRDefault="00BF6498" w:rsidP="00BF6498">
      <w:pPr>
        <w:rPr>
          <w:rFonts w:ascii="Cambria" w:hAnsi="Cambria"/>
          <w:color w:val="000000" w:themeColor="text1"/>
          <w:lang w:eastAsia="en-GB"/>
        </w:rPr>
      </w:pPr>
    </w:p>
    <w:p w:rsidR="00BF6498" w:rsidRPr="00067CCF" w:rsidRDefault="00BF6498" w:rsidP="00BF6498">
      <w:pPr>
        <w:rPr>
          <w:rFonts w:ascii="Cambria" w:hAnsi="Cambria"/>
          <w:color w:val="000000" w:themeColor="text1"/>
          <w:lang w:eastAsia="en-GB"/>
        </w:rPr>
      </w:pPr>
    </w:p>
    <w:p w:rsidR="00BF6498" w:rsidRPr="00067CCF" w:rsidRDefault="00BF6498" w:rsidP="00BF6498">
      <w:pPr>
        <w:rPr>
          <w:rFonts w:ascii="Cambria" w:hAnsi="Cambria"/>
          <w:color w:val="000000" w:themeColor="text1"/>
          <w:lang w:eastAsia="en-GB"/>
        </w:rPr>
      </w:pPr>
    </w:p>
    <w:p w:rsidR="00BF6498" w:rsidRPr="00067CCF" w:rsidRDefault="00BF6498" w:rsidP="00BF6498">
      <w:pPr>
        <w:rPr>
          <w:rFonts w:ascii="Cambria" w:hAnsi="Cambria"/>
          <w:color w:val="000000" w:themeColor="text1"/>
          <w:lang w:eastAsia="en-GB"/>
        </w:rPr>
      </w:pPr>
    </w:p>
    <w:p w:rsidR="00BF6498" w:rsidRPr="00067CCF" w:rsidRDefault="00624769" w:rsidP="00AA3D9E">
      <w:pPr>
        <w:jc w:val="center"/>
        <w:rPr>
          <w:rFonts w:ascii="Cambria" w:hAnsi="Cambria"/>
          <w:noProof/>
          <w:color w:val="000000" w:themeColor="text1"/>
          <w:lang w:eastAsia="en-GB"/>
        </w:rPr>
      </w:pPr>
      <w:r w:rsidRPr="00067CCF">
        <w:rPr>
          <w:rFonts w:ascii="Cambria" w:hAnsi="Cambria"/>
          <w:noProof/>
          <w:color w:val="000000" w:themeColor="text1"/>
          <w:lang w:eastAsia="en-GB"/>
        </w:rPr>
        <w:drawing>
          <wp:anchor distT="0" distB="0" distL="114300" distR="114300" simplePos="0" relativeHeight="251710464" behindDoc="0" locked="0" layoutInCell="1" allowOverlap="1">
            <wp:simplePos x="0" y="0"/>
            <wp:positionH relativeFrom="margin">
              <wp:posOffset>-409251</wp:posOffset>
            </wp:positionH>
            <wp:positionV relativeFrom="paragraph">
              <wp:posOffset>359087</wp:posOffset>
            </wp:positionV>
            <wp:extent cx="3408071" cy="2555231"/>
            <wp:effectExtent l="26670" t="11430" r="9525" b="9525"/>
            <wp:wrapNone/>
            <wp:docPr id="15" name="Picture 15" descr="V:\Post 16 Photos\JM's Photos Post 16\JM's photos CH\DSCF0039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Post 16 Photos\JM's Photos Post 16\JM's photos CH\DSCF0039 (2).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rot="5400000">
                      <a:off x="0" y="0"/>
                      <a:ext cx="3414281" cy="2559887"/>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p>
    <w:p w:rsidR="00AA3D9E" w:rsidRPr="00067CCF" w:rsidRDefault="00BF6498" w:rsidP="00AA3D9E">
      <w:pPr>
        <w:jc w:val="center"/>
        <w:rPr>
          <w:rFonts w:ascii="Cambria" w:hAnsi="Cambria"/>
          <w:noProof/>
          <w:color w:val="000000" w:themeColor="text1"/>
          <w:lang w:eastAsia="en-GB"/>
        </w:rPr>
      </w:pPr>
      <w:r w:rsidRPr="00067CCF">
        <w:rPr>
          <w:rFonts w:ascii="Cambria" w:hAnsi="Cambria"/>
          <w:noProof/>
          <w:color w:val="000000" w:themeColor="text1"/>
          <w:lang w:eastAsia="en-GB"/>
        </w:rPr>
        <w:br w:type="textWrapping" w:clear="all"/>
      </w:r>
    </w:p>
    <w:p w:rsidR="00BF6498" w:rsidRPr="00067CCF" w:rsidRDefault="00624769" w:rsidP="00AA3D9E">
      <w:pPr>
        <w:jc w:val="center"/>
        <w:rPr>
          <w:rFonts w:ascii="Cambria" w:hAnsi="Cambria"/>
          <w:noProof/>
          <w:color w:val="000000" w:themeColor="text1"/>
          <w:lang w:eastAsia="en-GB"/>
        </w:rPr>
      </w:pPr>
      <w:r w:rsidRPr="00624769">
        <w:rPr>
          <w:rFonts w:ascii="Cambria" w:hAnsi="Cambria"/>
          <w:noProof/>
          <w:color w:val="000000" w:themeColor="text1"/>
          <w:lang w:eastAsia="en-GB"/>
        </w:rPr>
        <w:drawing>
          <wp:anchor distT="0" distB="0" distL="114300" distR="114300" simplePos="0" relativeHeight="251737088" behindDoc="0" locked="0" layoutInCell="1" allowOverlap="1">
            <wp:simplePos x="0" y="0"/>
            <wp:positionH relativeFrom="column">
              <wp:posOffset>3042030</wp:posOffset>
            </wp:positionH>
            <wp:positionV relativeFrom="paragraph">
              <wp:posOffset>7620</wp:posOffset>
            </wp:positionV>
            <wp:extent cx="3409950" cy="2558065"/>
            <wp:effectExtent l="19050" t="19050" r="19050" b="13970"/>
            <wp:wrapNone/>
            <wp:docPr id="52" name="Picture 52" descr="V:\Post 16 Photos\Jenkins\DSC039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V:\Post 16 Photos\Jenkins\DSC03918.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409950" cy="2558065"/>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p>
    <w:p w:rsidR="00BF6498" w:rsidRPr="00067CCF" w:rsidRDefault="00BF6498" w:rsidP="00AA3D9E">
      <w:pPr>
        <w:jc w:val="center"/>
        <w:rPr>
          <w:rFonts w:ascii="Cambria" w:hAnsi="Cambria"/>
          <w:noProof/>
          <w:color w:val="000000" w:themeColor="text1"/>
          <w:lang w:eastAsia="en-GB"/>
        </w:rPr>
      </w:pPr>
    </w:p>
    <w:p w:rsidR="00BF6498" w:rsidRPr="00067CCF" w:rsidRDefault="00BF6498" w:rsidP="00AA3D9E">
      <w:pPr>
        <w:jc w:val="center"/>
        <w:rPr>
          <w:rFonts w:ascii="Cambria" w:hAnsi="Cambria"/>
          <w:noProof/>
          <w:color w:val="000000" w:themeColor="text1"/>
          <w:lang w:eastAsia="en-GB"/>
        </w:rPr>
      </w:pPr>
    </w:p>
    <w:p w:rsidR="00BF6498" w:rsidRPr="00067CCF" w:rsidRDefault="00BF6498" w:rsidP="00AA3D9E">
      <w:pPr>
        <w:jc w:val="center"/>
        <w:rPr>
          <w:rFonts w:ascii="Cambria" w:hAnsi="Cambria"/>
          <w:noProof/>
          <w:color w:val="000000" w:themeColor="text1"/>
          <w:lang w:eastAsia="en-GB"/>
        </w:rPr>
      </w:pPr>
    </w:p>
    <w:p w:rsidR="00BF6498" w:rsidRPr="00067CCF" w:rsidRDefault="00BF6498" w:rsidP="00AA3D9E">
      <w:pPr>
        <w:jc w:val="center"/>
        <w:rPr>
          <w:rFonts w:ascii="Cambria" w:hAnsi="Cambria"/>
          <w:noProof/>
          <w:color w:val="000000" w:themeColor="text1"/>
          <w:lang w:eastAsia="en-GB"/>
        </w:rPr>
      </w:pPr>
    </w:p>
    <w:p w:rsidR="00BF6498" w:rsidRDefault="00BF6498" w:rsidP="00AA3D9E">
      <w:pPr>
        <w:jc w:val="center"/>
        <w:rPr>
          <w:rFonts w:ascii="Cambria" w:hAnsi="Cambria"/>
          <w:noProof/>
          <w:color w:val="000000" w:themeColor="text1"/>
          <w:lang w:eastAsia="en-GB"/>
        </w:rPr>
      </w:pPr>
    </w:p>
    <w:p w:rsidR="002F2336" w:rsidRDefault="002F2336" w:rsidP="00AA3D9E">
      <w:pPr>
        <w:jc w:val="center"/>
        <w:rPr>
          <w:rFonts w:ascii="Cambria" w:hAnsi="Cambria"/>
          <w:noProof/>
          <w:color w:val="000000" w:themeColor="text1"/>
          <w:lang w:eastAsia="en-GB"/>
        </w:rPr>
      </w:pPr>
    </w:p>
    <w:p w:rsidR="002F2336" w:rsidRPr="00BF6498" w:rsidRDefault="002F2336" w:rsidP="00AA3D9E">
      <w:pPr>
        <w:jc w:val="center"/>
        <w:rPr>
          <w:rFonts w:ascii="Cambria" w:hAnsi="Cambria"/>
          <w:noProof/>
          <w:color w:val="000000" w:themeColor="text1"/>
          <w:lang w:eastAsia="en-GB"/>
        </w:rPr>
      </w:pPr>
    </w:p>
    <w:p w:rsidR="00BF6498" w:rsidRDefault="00624769" w:rsidP="00AA3D9E">
      <w:pPr>
        <w:jc w:val="center"/>
        <w:rPr>
          <w:rFonts w:ascii="Cambria" w:hAnsi="Cambria"/>
          <w:noProof/>
          <w:color w:val="000000" w:themeColor="text1"/>
          <w:lang w:eastAsia="en-GB"/>
        </w:rPr>
      </w:pPr>
      <w:r w:rsidRPr="00624769">
        <w:rPr>
          <w:rFonts w:ascii="Cambria" w:hAnsi="Cambria"/>
          <w:noProof/>
          <w:color w:val="000000" w:themeColor="text1"/>
          <w:lang w:eastAsia="en-GB"/>
        </w:rPr>
        <w:drawing>
          <wp:anchor distT="0" distB="0" distL="114300" distR="114300" simplePos="0" relativeHeight="251736064" behindDoc="0" locked="0" layoutInCell="1" allowOverlap="1">
            <wp:simplePos x="0" y="0"/>
            <wp:positionH relativeFrom="margin">
              <wp:posOffset>990600</wp:posOffset>
            </wp:positionH>
            <wp:positionV relativeFrom="paragraph">
              <wp:posOffset>179705</wp:posOffset>
            </wp:positionV>
            <wp:extent cx="2223459" cy="2626995"/>
            <wp:effectExtent l="19050" t="19050" r="24765" b="20955"/>
            <wp:wrapNone/>
            <wp:docPr id="51" name="Picture 51" descr="V:\CHRISELLE\Post 16 Photos Autumn 20\Gabe\DSC074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CHRISELLE\Post 16 Photos Autumn 20\Gabe\DSC07485.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22072" r="14433"/>
                    <a:stretch/>
                  </pic:blipFill>
                  <pic:spPr bwMode="auto">
                    <a:xfrm>
                      <a:off x="0" y="0"/>
                      <a:ext cx="2223459" cy="2626995"/>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24769" w:rsidRDefault="00624769" w:rsidP="00AA3D9E">
      <w:pPr>
        <w:jc w:val="center"/>
        <w:rPr>
          <w:rFonts w:ascii="Cambria" w:hAnsi="Cambria"/>
          <w:noProof/>
          <w:color w:val="000000" w:themeColor="text1"/>
          <w:lang w:eastAsia="en-GB"/>
        </w:rPr>
      </w:pPr>
      <w:r w:rsidRPr="00067CCF">
        <w:rPr>
          <w:rFonts w:ascii="Cambria" w:hAnsi="Cambria"/>
          <w:noProof/>
          <w:color w:val="000000" w:themeColor="text1"/>
          <w:lang w:eastAsia="en-GB"/>
        </w:rPr>
        <w:drawing>
          <wp:anchor distT="0" distB="0" distL="114300" distR="114300" simplePos="0" relativeHeight="251722752" behindDoc="0" locked="0" layoutInCell="1" allowOverlap="1">
            <wp:simplePos x="0" y="0"/>
            <wp:positionH relativeFrom="margin">
              <wp:posOffset>3285808</wp:posOffset>
            </wp:positionH>
            <wp:positionV relativeFrom="paragraph">
              <wp:posOffset>179387</wp:posOffset>
            </wp:positionV>
            <wp:extent cx="2622613" cy="1966712"/>
            <wp:effectExtent l="23177" t="14923" r="10478" b="10477"/>
            <wp:wrapNone/>
            <wp:docPr id="37" name="Picture 37" descr="V:\CHRISELLE\Post 16 Photos Autumn 20\Matthew\DSC05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V:\CHRISELLE\Post 16 Photos Autumn 20\Matthew\DSC05059.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rot="5400000">
                      <a:off x="0" y="0"/>
                      <a:ext cx="2622613" cy="1966712"/>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p>
    <w:p w:rsidR="00624769" w:rsidRDefault="00624769" w:rsidP="00AA3D9E">
      <w:pPr>
        <w:jc w:val="center"/>
        <w:rPr>
          <w:rFonts w:ascii="Cambria" w:hAnsi="Cambria"/>
          <w:noProof/>
          <w:color w:val="000000" w:themeColor="text1"/>
          <w:lang w:eastAsia="en-GB"/>
        </w:rPr>
      </w:pPr>
    </w:p>
    <w:p w:rsidR="00624769" w:rsidRDefault="00624769" w:rsidP="00AA3D9E">
      <w:pPr>
        <w:jc w:val="center"/>
        <w:rPr>
          <w:rFonts w:ascii="Cambria" w:hAnsi="Cambria"/>
          <w:noProof/>
          <w:color w:val="000000" w:themeColor="text1"/>
          <w:lang w:eastAsia="en-GB"/>
        </w:rPr>
      </w:pPr>
    </w:p>
    <w:p w:rsidR="00624769" w:rsidRDefault="00624769" w:rsidP="00AA3D9E">
      <w:pPr>
        <w:jc w:val="center"/>
        <w:rPr>
          <w:rFonts w:ascii="Cambria" w:hAnsi="Cambria"/>
          <w:noProof/>
          <w:color w:val="000000" w:themeColor="text1"/>
          <w:lang w:eastAsia="en-GB"/>
        </w:rPr>
      </w:pPr>
    </w:p>
    <w:p w:rsidR="00624769" w:rsidRDefault="00624769" w:rsidP="00AA3D9E">
      <w:pPr>
        <w:jc w:val="center"/>
        <w:rPr>
          <w:rFonts w:ascii="Cambria" w:hAnsi="Cambria"/>
          <w:noProof/>
          <w:color w:val="000000" w:themeColor="text1"/>
          <w:lang w:eastAsia="en-GB"/>
        </w:rPr>
      </w:pPr>
    </w:p>
    <w:p w:rsidR="00624769" w:rsidRDefault="00624769" w:rsidP="00AA3D9E">
      <w:pPr>
        <w:jc w:val="center"/>
        <w:rPr>
          <w:rFonts w:ascii="Cambria" w:hAnsi="Cambria"/>
          <w:noProof/>
          <w:color w:val="000000" w:themeColor="text1"/>
          <w:lang w:eastAsia="en-GB"/>
        </w:rPr>
      </w:pPr>
    </w:p>
    <w:p w:rsidR="00624769" w:rsidRDefault="00624769" w:rsidP="00AA3D9E">
      <w:pPr>
        <w:jc w:val="center"/>
        <w:rPr>
          <w:rFonts w:ascii="Cambria" w:hAnsi="Cambria"/>
          <w:noProof/>
          <w:color w:val="000000" w:themeColor="text1"/>
          <w:lang w:eastAsia="en-GB"/>
        </w:rPr>
      </w:pPr>
    </w:p>
    <w:p w:rsidR="00624769" w:rsidRPr="00BF6498" w:rsidRDefault="00624769" w:rsidP="00AA3D9E">
      <w:pPr>
        <w:jc w:val="center"/>
        <w:rPr>
          <w:rFonts w:ascii="Cambria" w:hAnsi="Cambria"/>
          <w:noProof/>
          <w:color w:val="000000" w:themeColor="text1"/>
          <w:lang w:eastAsia="en-GB"/>
        </w:rPr>
      </w:pPr>
    </w:p>
    <w:p w:rsidR="00AA3D9E" w:rsidRPr="00110F65" w:rsidRDefault="00AA3D9E" w:rsidP="00AA3D9E">
      <w:pPr>
        <w:rPr>
          <w:rFonts w:ascii="Cambria" w:hAnsi="Cambria"/>
          <w:noProof/>
          <w:color w:val="000000" w:themeColor="text1"/>
          <w:sz w:val="24"/>
          <w:szCs w:val="20"/>
          <w:lang w:eastAsia="en-GB"/>
        </w:rPr>
      </w:pPr>
      <w:r w:rsidRPr="00110F65">
        <w:rPr>
          <w:rFonts w:ascii="Cambria" w:hAnsi="Cambria"/>
          <w:noProof/>
          <w:color w:val="000000" w:themeColor="text1"/>
          <w:sz w:val="24"/>
          <w:szCs w:val="20"/>
          <w:lang w:eastAsia="en-GB"/>
        </w:rPr>
        <w:t>These areas focus on both physical and mental health, the under</w:t>
      </w:r>
      <w:r w:rsidR="00E46F3D">
        <w:rPr>
          <w:rFonts w:ascii="Cambria" w:hAnsi="Cambria"/>
          <w:noProof/>
          <w:color w:val="000000" w:themeColor="text1"/>
          <w:sz w:val="24"/>
          <w:szCs w:val="20"/>
          <w:lang w:eastAsia="en-GB"/>
        </w:rPr>
        <w:t>st</w:t>
      </w:r>
      <w:r w:rsidRPr="00110F65">
        <w:rPr>
          <w:rFonts w:ascii="Cambria" w:hAnsi="Cambria"/>
          <w:noProof/>
          <w:color w:val="000000" w:themeColor="text1"/>
          <w:sz w:val="24"/>
          <w:szCs w:val="20"/>
          <w:lang w:eastAsia="en-GB"/>
        </w:rPr>
        <w:t>anding of relationships and the forming of postive relationships. It also includes the development and on going support of individuals int</w:t>
      </w:r>
      <w:r w:rsidR="00E46F3D">
        <w:rPr>
          <w:rFonts w:ascii="Cambria" w:hAnsi="Cambria"/>
          <w:noProof/>
          <w:color w:val="000000" w:themeColor="text1"/>
          <w:sz w:val="24"/>
          <w:szCs w:val="20"/>
          <w:lang w:eastAsia="en-GB"/>
        </w:rPr>
        <w:t>e</w:t>
      </w:r>
      <w:r w:rsidRPr="00110F65">
        <w:rPr>
          <w:rFonts w:ascii="Cambria" w:hAnsi="Cambria"/>
          <w:noProof/>
          <w:color w:val="000000" w:themeColor="text1"/>
          <w:sz w:val="24"/>
          <w:szCs w:val="20"/>
          <w:lang w:eastAsia="en-GB"/>
        </w:rPr>
        <w:t>rests ensuring that these are supported and encouraged. We also loo</w:t>
      </w:r>
      <w:r w:rsidR="00E46F3D">
        <w:rPr>
          <w:rFonts w:ascii="Cambria" w:hAnsi="Cambria"/>
          <w:noProof/>
          <w:color w:val="000000" w:themeColor="text1"/>
          <w:sz w:val="24"/>
          <w:szCs w:val="20"/>
          <w:lang w:eastAsia="en-GB"/>
        </w:rPr>
        <w:t>k</w:t>
      </w:r>
      <w:r w:rsidRPr="00110F65">
        <w:rPr>
          <w:rFonts w:ascii="Cambria" w:hAnsi="Cambria"/>
          <w:noProof/>
          <w:color w:val="000000" w:themeColor="text1"/>
          <w:sz w:val="24"/>
          <w:szCs w:val="20"/>
          <w:lang w:eastAsia="en-GB"/>
        </w:rPr>
        <w:t xml:space="preserve"> at religion and the culture and lifestuyles of other people and communities around the world. This is a key area supporting our pupils into adult life and how to keep fit, healthy and lead a postive and fulfilled life.</w:t>
      </w:r>
    </w:p>
    <w:p w:rsidR="00AA3D9E" w:rsidRPr="008C16C8" w:rsidRDefault="002F2336" w:rsidP="00AA3D9E">
      <w:pPr>
        <w:jc w:val="center"/>
        <w:rPr>
          <w:rFonts w:ascii="Cambria" w:hAnsi="Cambria"/>
          <w:color w:val="2E74B5" w:themeColor="accent1" w:themeShade="BF"/>
        </w:rPr>
      </w:pPr>
      <w:r w:rsidRPr="008C16C8">
        <w:rPr>
          <w:rFonts w:ascii="Cambria" w:hAnsi="Cambria"/>
          <w:color w:val="2E74B5" w:themeColor="accent1" w:themeShade="BF"/>
          <w:sz w:val="56"/>
          <w:szCs w:val="56"/>
        </w:rPr>
        <w:lastRenderedPageBreak/>
        <w:t>U</w:t>
      </w:r>
      <w:r w:rsidR="00AA3D9E" w:rsidRPr="008C16C8">
        <w:rPr>
          <w:rFonts w:ascii="Cambria" w:hAnsi="Cambria"/>
          <w:color w:val="2E74B5" w:themeColor="accent1" w:themeShade="BF"/>
          <w:sz w:val="56"/>
          <w:szCs w:val="56"/>
        </w:rPr>
        <w:t>sing and applying skills in the community and in different contexts.</w:t>
      </w:r>
    </w:p>
    <w:p w:rsidR="00A24E44" w:rsidRDefault="007845C4" w:rsidP="00AA3D9E">
      <w:r w:rsidRPr="007845C4">
        <w:rPr>
          <w:noProof/>
          <w:lang w:eastAsia="en-GB"/>
        </w:rPr>
        <w:drawing>
          <wp:anchor distT="0" distB="0" distL="114300" distR="114300" simplePos="0" relativeHeight="251711488" behindDoc="0" locked="0" layoutInCell="1" allowOverlap="1">
            <wp:simplePos x="0" y="0"/>
            <wp:positionH relativeFrom="margin">
              <wp:align>right</wp:align>
            </wp:positionH>
            <wp:positionV relativeFrom="paragraph">
              <wp:posOffset>9525</wp:posOffset>
            </wp:positionV>
            <wp:extent cx="3480215" cy="2609850"/>
            <wp:effectExtent l="19050" t="19050" r="25400" b="19050"/>
            <wp:wrapNone/>
            <wp:docPr id="18" name="Picture 18" descr="V:\Post 16 Photos\Curnow Creative\DSC041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Post 16 Photos\Curnow Creative\DSC04178.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480215" cy="2609850"/>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p>
    <w:p w:rsidR="00AA3D9E" w:rsidRDefault="00AA3D9E" w:rsidP="00AA3D9E"/>
    <w:p w:rsidR="007845C4" w:rsidRDefault="008C16C8" w:rsidP="00AA3D9E">
      <w:r w:rsidRPr="007845C4">
        <w:rPr>
          <w:noProof/>
          <w:lang w:eastAsia="en-GB"/>
        </w:rPr>
        <w:drawing>
          <wp:anchor distT="0" distB="0" distL="114300" distR="114300" simplePos="0" relativeHeight="251738112" behindDoc="0" locked="0" layoutInCell="1" allowOverlap="1">
            <wp:simplePos x="0" y="0"/>
            <wp:positionH relativeFrom="margin">
              <wp:posOffset>-76150</wp:posOffset>
            </wp:positionH>
            <wp:positionV relativeFrom="paragraph">
              <wp:posOffset>287020</wp:posOffset>
            </wp:positionV>
            <wp:extent cx="3076575" cy="2576872"/>
            <wp:effectExtent l="19050" t="19050" r="9525" b="13970"/>
            <wp:wrapNone/>
            <wp:docPr id="13" name="Picture 13" descr="V:\Post 16 Photos\JM's Photos Post 16\JM's photos CH\DSCF0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Post 16 Photos\JM's Photos Post 16\JM's photos CH\DSCF0039.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0498"/>
                    <a:stretch/>
                  </pic:blipFill>
                  <pic:spPr bwMode="auto">
                    <a:xfrm>
                      <a:off x="0" y="0"/>
                      <a:ext cx="3076575" cy="2576872"/>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845C4" w:rsidRDefault="007845C4" w:rsidP="00AA3D9E"/>
    <w:p w:rsidR="007845C4" w:rsidRDefault="007845C4" w:rsidP="00AA3D9E"/>
    <w:p w:rsidR="007845C4" w:rsidRDefault="007845C4" w:rsidP="00AA3D9E"/>
    <w:p w:rsidR="007845C4" w:rsidRDefault="007845C4" w:rsidP="00AA3D9E"/>
    <w:p w:rsidR="00AA3D9E" w:rsidRDefault="00AA3D9E" w:rsidP="00AA3D9E"/>
    <w:p w:rsidR="00666E1F" w:rsidRDefault="00666E1F" w:rsidP="00AA3D9E"/>
    <w:p w:rsidR="00666E1F" w:rsidRDefault="00607263" w:rsidP="00AA3D9E">
      <w:r w:rsidRPr="00666E1F">
        <w:rPr>
          <w:noProof/>
          <w:lang w:eastAsia="en-GB"/>
        </w:rPr>
        <w:drawing>
          <wp:anchor distT="0" distB="0" distL="114300" distR="114300" simplePos="0" relativeHeight="251714560" behindDoc="0" locked="0" layoutInCell="1" allowOverlap="1">
            <wp:simplePos x="0" y="0"/>
            <wp:positionH relativeFrom="margin">
              <wp:align>right</wp:align>
            </wp:positionH>
            <wp:positionV relativeFrom="paragraph">
              <wp:posOffset>26057</wp:posOffset>
            </wp:positionV>
            <wp:extent cx="3456939" cy="2592705"/>
            <wp:effectExtent l="19050" t="19050" r="10795" b="17145"/>
            <wp:wrapNone/>
            <wp:docPr id="25" name="Picture 25" descr="V:\Post 16 Photos\Kathy 13th 24 jan\DSC057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Post 16 Photos\Kathy 13th 24 jan\DSC05778.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456939" cy="2592705"/>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p>
    <w:p w:rsidR="00666E1F" w:rsidRDefault="00666E1F" w:rsidP="00AA3D9E"/>
    <w:p w:rsidR="00666E1F" w:rsidRDefault="00666E1F" w:rsidP="00AA3D9E"/>
    <w:p w:rsidR="00666E1F" w:rsidRDefault="008C16C8" w:rsidP="00AA3D9E">
      <w:r w:rsidRPr="00666E1F">
        <w:rPr>
          <w:noProof/>
          <w:lang w:eastAsia="en-GB"/>
        </w:rPr>
        <w:drawing>
          <wp:anchor distT="0" distB="0" distL="114300" distR="114300" simplePos="0" relativeHeight="251713536" behindDoc="0" locked="0" layoutInCell="1" allowOverlap="1">
            <wp:simplePos x="0" y="0"/>
            <wp:positionH relativeFrom="margin">
              <wp:posOffset>-281940</wp:posOffset>
            </wp:positionH>
            <wp:positionV relativeFrom="paragraph">
              <wp:posOffset>371475</wp:posOffset>
            </wp:positionV>
            <wp:extent cx="3633364" cy="2725023"/>
            <wp:effectExtent l="15875" t="22225" r="21590" b="21590"/>
            <wp:wrapNone/>
            <wp:docPr id="21" name="Picture 21" descr="V:\Post 16 Photos\Library\DSC06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Post 16 Photos\Library\DSC06056.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rot="5400000">
                      <a:off x="0" y="0"/>
                      <a:ext cx="3633364" cy="2725023"/>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p>
    <w:p w:rsidR="00666E1F" w:rsidRDefault="00666E1F" w:rsidP="00AA3D9E"/>
    <w:p w:rsidR="00666E1F" w:rsidRDefault="00666E1F" w:rsidP="00AA3D9E"/>
    <w:p w:rsidR="00666E1F" w:rsidRDefault="00666E1F" w:rsidP="00AA3D9E"/>
    <w:p w:rsidR="00666E1F" w:rsidRDefault="00666E1F" w:rsidP="00AA3D9E"/>
    <w:p w:rsidR="00AA3D9E" w:rsidRDefault="00AA3D9E" w:rsidP="00AA3D9E"/>
    <w:p w:rsidR="008C16C8" w:rsidRDefault="00607263" w:rsidP="00AA3D9E">
      <w:r w:rsidRPr="008C16C8">
        <w:rPr>
          <w:noProof/>
          <w:lang w:eastAsia="en-GB"/>
        </w:rPr>
        <w:drawing>
          <wp:anchor distT="0" distB="0" distL="114300" distR="114300" simplePos="0" relativeHeight="251739136" behindDoc="0" locked="0" layoutInCell="1" allowOverlap="1">
            <wp:simplePos x="0" y="0"/>
            <wp:positionH relativeFrom="column">
              <wp:posOffset>3175111</wp:posOffset>
            </wp:positionH>
            <wp:positionV relativeFrom="paragraph">
              <wp:posOffset>50297</wp:posOffset>
            </wp:positionV>
            <wp:extent cx="3441810" cy="2581358"/>
            <wp:effectExtent l="19050" t="19050" r="25400" b="28575"/>
            <wp:wrapNone/>
            <wp:docPr id="53" name="Picture 53" descr="V:\Post 16 Photos\Jack\Jack IL Autumn\DSC05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Post 16 Photos\Jack\Jack IL Autumn\DSC05123.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441810" cy="2581358"/>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p>
    <w:p w:rsidR="008C16C8" w:rsidRDefault="008C16C8" w:rsidP="00AA3D9E"/>
    <w:p w:rsidR="008C16C8" w:rsidRDefault="008C16C8" w:rsidP="00AA3D9E"/>
    <w:p w:rsidR="008C16C8" w:rsidRDefault="008C16C8" w:rsidP="00AA3D9E"/>
    <w:p w:rsidR="008C16C8" w:rsidRDefault="008C16C8" w:rsidP="00AA3D9E"/>
    <w:p w:rsidR="008C16C8" w:rsidRDefault="008C16C8" w:rsidP="00AA3D9E"/>
    <w:p w:rsidR="008C16C8" w:rsidRDefault="008C16C8" w:rsidP="00AA3D9E"/>
    <w:p w:rsidR="00AA3D9E" w:rsidRPr="008C16C8" w:rsidRDefault="00965627" w:rsidP="00AA3D9E">
      <w:pPr>
        <w:jc w:val="center"/>
        <w:rPr>
          <w:rFonts w:ascii="Cambria" w:hAnsi="Cambria"/>
          <w:color w:val="2E74B5" w:themeColor="accent1" w:themeShade="BF"/>
          <w:sz w:val="48"/>
          <w:szCs w:val="56"/>
        </w:rPr>
      </w:pPr>
      <w:r w:rsidRPr="008C16C8">
        <w:rPr>
          <w:rFonts w:ascii="Cambria" w:hAnsi="Cambria"/>
          <w:noProof/>
          <w:color w:val="2E74B5" w:themeColor="accent1" w:themeShade="BF"/>
          <w:lang w:eastAsia="en-GB"/>
        </w:rPr>
        <w:lastRenderedPageBreak/>
        <w:drawing>
          <wp:anchor distT="0" distB="0" distL="114300" distR="114300" simplePos="0" relativeHeight="251691008" behindDoc="0" locked="0" layoutInCell="1" allowOverlap="1" wp14:anchorId="62F9C1F7" wp14:editId="22931D30">
            <wp:simplePos x="0" y="0"/>
            <wp:positionH relativeFrom="margin">
              <wp:posOffset>471164</wp:posOffset>
            </wp:positionH>
            <wp:positionV relativeFrom="paragraph">
              <wp:posOffset>807648</wp:posOffset>
            </wp:positionV>
            <wp:extent cx="2266180" cy="2998152"/>
            <wp:effectExtent l="14922" t="23178" r="16193" b="16192"/>
            <wp:wrapNone/>
            <wp:docPr id="9" name="Picture 9" descr="V:\CHRISELLE\Post 16 photos 2021 2022\IMG_31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CHRISELLE\Post 16 photos 2021 2022\IMG_3189.JPG"/>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9188" r="34118"/>
                    <a:stretch/>
                  </pic:blipFill>
                  <pic:spPr bwMode="auto">
                    <a:xfrm rot="5400000">
                      <a:off x="0" y="0"/>
                      <a:ext cx="2266180" cy="2998152"/>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A3D9E" w:rsidRPr="008C16C8">
        <w:rPr>
          <w:rFonts w:ascii="Cambria" w:hAnsi="Cambria"/>
          <w:color w:val="2E74B5" w:themeColor="accent1" w:themeShade="BF"/>
          <w:sz w:val="48"/>
          <w:szCs w:val="56"/>
        </w:rPr>
        <w:t>Promoting independence through a functional curriculum.</w:t>
      </w:r>
    </w:p>
    <w:p w:rsidR="00AA3D9E" w:rsidRDefault="00812E22" w:rsidP="00AA3D9E">
      <w:r w:rsidRPr="001D739D">
        <w:rPr>
          <w:noProof/>
          <w:lang w:eastAsia="en-GB"/>
        </w:rPr>
        <w:drawing>
          <wp:anchor distT="0" distB="0" distL="114300" distR="114300" simplePos="0" relativeHeight="251745280" behindDoc="0" locked="0" layoutInCell="1" allowOverlap="1">
            <wp:simplePos x="0" y="0"/>
            <wp:positionH relativeFrom="margin">
              <wp:posOffset>3239779</wp:posOffset>
            </wp:positionH>
            <wp:positionV relativeFrom="paragraph">
              <wp:posOffset>245991</wp:posOffset>
            </wp:positionV>
            <wp:extent cx="3035300" cy="2276475"/>
            <wp:effectExtent l="19050" t="19050" r="12700" b="28575"/>
            <wp:wrapNone/>
            <wp:docPr id="64" name="Picture 64" descr="V:\CHRISELLE\Post 16 Photos Autumn 20\Matthew\DSC07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CHRISELLE\Post 16 Photos Autumn 20\Matthew\DSC07555.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035300" cy="2276475"/>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p>
    <w:p w:rsidR="00AA3D9E" w:rsidRDefault="00AA3D9E" w:rsidP="00AA3D9E"/>
    <w:p w:rsidR="00AA3D9E" w:rsidRDefault="00AA3D9E" w:rsidP="00AA3D9E"/>
    <w:p w:rsidR="00AA3D9E" w:rsidRDefault="00AA3D9E" w:rsidP="00AA3D9E"/>
    <w:p w:rsidR="00AA3D9E" w:rsidRDefault="00AA3D9E" w:rsidP="00AA3D9E"/>
    <w:p w:rsidR="00AA3D9E" w:rsidRPr="00AA3D9E" w:rsidRDefault="00AA3D9E" w:rsidP="00AA3D9E"/>
    <w:p w:rsidR="00AA3D9E" w:rsidRPr="00AA3D9E" w:rsidRDefault="00AA3D9E" w:rsidP="00AA3D9E"/>
    <w:p w:rsidR="00AA3D9E" w:rsidRPr="00AA3D9E" w:rsidRDefault="00AA3D9E" w:rsidP="00AA3D9E"/>
    <w:p w:rsidR="00AA3D9E" w:rsidRPr="00AA3D9E" w:rsidRDefault="00AA3D9E" w:rsidP="00AA3D9E"/>
    <w:p w:rsidR="00AA3D9E" w:rsidRPr="00AA3D9E" w:rsidRDefault="00AA3D9E" w:rsidP="00AA3D9E"/>
    <w:p w:rsidR="00AA3D9E" w:rsidRDefault="00812E22" w:rsidP="00AA3D9E">
      <w:r w:rsidRPr="00965627">
        <w:rPr>
          <w:noProof/>
          <w:lang w:eastAsia="en-GB"/>
        </w:rPr>
        <w:drawing>
          <wp:anchor distT="0" distB="0" distL="114300" distR="114300" simplePos="0" relativeHeight="251747328" behindDoc="0" locked="0" layoutInCell="1" allowOverlap="1">
            <wp:simplePos x="0" y="0"/>
            <wp:positionH relativeFrom="margin">
              <wp:posOffset>3348014</wp:posOffset>
            </wp:positionH>
            <wp:positionV relativeFrom="paragraph">
              <wp:posOffset>31835</wp:posOffset>
            </wp:positionV>
            <wp:extent cx="3022600" cy="2266950"/>
            <wp:effectExtent l="19050" t="19050" r="25400" b="19050"/>
            <wp:wrapNone/>
            <wp:docPr id="65" name="Picture 65" descr="V:\CHRISELLE\Post 16 Photos Autumn 20\Gabe\DSC09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CHRISELLE\Post 16 Photos Autumn 20\Gabe\DSC09144.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022600" cy="2266950"/>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r w:rsidRPr="001D739D">
        <w:rPr>
          <w:noProof/>
          <w:lang w:eastAsia="en-GB"/>
        </w:rPr>
        <w:drawing>
          <wp:anchor distT="0" distB="0" distL="114300" distR="114300" simplePos="0" relativeHeight="251746304" behindDoc="0" locked="0" layoutInCell="1" allowOverlap="1">
            <wp:simplePos x="0" y="0"/>
            <wp:positionH relativeFrom="margin">
              <wp:posOffset>81887</wp:posOffset>
            </wp:positionH>
            <wp:positionV relativeFrom="paragraph">
              <wp:posOffset>58514</wp:posOffset>
            </wp:positionV>
            <wp:extent cx="3035300" cy="2276475"/>
            <wp:effectExtent l="19050" t="19050" r="12700" b="28575"/>
            <wp:wrapNone/>
            <wp:docPr id="63" name="Picture 63" descr="V:\CHRISELLE\Post 16 Photos Autumn 20\Eric\DSC08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CHRISELLE\Post 16 Photos Autumn 20\Eric\DSC08569.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035300" cy="2276475"/>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p>
    <w:p w:rsidR="00811030" w:rsidRDefault="00811030" w:rsidP="00AA3D9E"/>
    <w:p w:rsidR="00811030" w:rsidRDefault="00811030" w:rsidP="00AA3D9E"/>
    <w:p w:rsidR="00811030" w:rsidRDefault="00811030" w:rsidP="00AA3D9E"/>
    <w:p w:rsidR="00811030" w:rsidRDefault="00811030" w:rsidP="00AA3D9E"/>
    <w:p w:rsidR="00811030" w:rsidRDefault="00811030" w:rsidP="00AA3D9E"/>
    <w:p w:rsidR="00811030" w:rsidRDefault="00811030" w:rsidP="00AA3D9E"/>
    <w:p w:rsidR="00811030" w:rsidRDefault="00811030" w:rsidP="00AA3D9E"/>
    <w:p w:rsidR="00811030" w:rsidRDefault="00A7689E" w:rsidP="00AA3D9E">
      <w:r w:rsidRPr="00812E22">
        <w:rPr>
          <w:noProof/>
          <w:lang w:eastAsia="en-GB"/>
        </w:rPr>
        <w:drawing>
          <wp:anchor distT="0" distB="0" distL="114300" distR="114300" simplePos="0" relativeHeight="251748352" behindDoc="0" locked="0" layoutInCell="1" allowOverlap="1">
            <wp:simplePos x="0" y="0"/>
            <wp:positionH relativeFrom="column">
              <wp:posOffset>1758241</wp:posOffset>
            </wp:positionH>
            <wp:positionV relativeFrom="paragraph">
              <wp:posOffset>31090</wp:posOffset>
            </wp:positionV>
            <wp:extent cx="3000375" cy="2250812"/>
            <wp:effectExtent l="19050" t="19050" r="9525" b="16510"/>
            <wp:wrapNone/>
            <wp:docPr id="66" name="Picture 66" descr="V:\CHRISELLE\Post 16 Photos Autumn 20\Mica\DSC076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CHRISELLE\Post 16 Photos Autumn 20\Mica\DSC07604.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000375" cy="2250812"/>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p>
    <w:p w:rsidR="00811030" w:rsidRDefault="00811030" w:rsidP="00AA3D9E"/>
    <w:p w:rsidR="00811030" w:rsidRDefault="00811030" w:rsidP="00AA3D9E"/>
    <w:p w:rsidR="00811030" w:rsidRDefault="00811030" w:rsidP="00AA3D9E"/>
    <w:p w:rsidR="00811030" w:rsidRDefault="00811030" w:rsidP="00AA3D9E"/>
    <w:p w:rsidR="00811030" w:rsidRDefault="00811030" w:rsidP="00AA3D9E"/>
    <w:p w:rsidR="00811030" w:rsidRDefault="00811030" w:rsidP="00AA3D9E"/>
    <w:p w:rsidR="00811030" w:rsidRPr="00AA3D9E" w:rsidRDefault="00811030" w:rsidP="00AA3D9E"/>
    <w:p w:rsidR="00AA3D9E" w:rsidRPr="00AA3D9E" w:rsidRDefault="00AA3D9E" w:rsidP="00AA3D9E"/>
    <w:p w:rsidR="00AA3D9E" w:rsidRPr="00AA3D9E" w:rsidRDefault="00AA3D9E" w:rsidP="00AA3D9E"/>
    <w:p w:rsidR="00AA3D9E" w:rsidRPr="00811030" w:rsidRDefault="00811030" w:rsidP="00AA3D9E">
      <w:pPr>
        <w:rPr>
          <w:rFonts w:ascii="Cambria" w:hAnsi="Cambria"/>
          <w:color w:val="2E74B5" w:themeColor="accent1" w:themeShade="BF"/>
          <w:sz w:val="18"/>
        </w:rPr>
      </w:pPr>
      <w:r w:rsidRPr="00811030">
        <w:rPr>
          <w:rFonts w:ascii="Cambria" w:hAnsi="Cambria"/>
          <w:noProof/>
          <w:lang w:eastAsia="en-GB"/>
        </w:rPr>
        <w:drawing>
          <wp:anchor distT="0" distB="0" distL="114300" distR="114300" simplePos="0" relativeHeight="251715584" behindDoc="0" locked="0" layoutInCell="1" allowOverlap="1">
            <wp:simplePos x="0" y="0"/>
            <wp:positionH relativeFrom="column">
              <wp:posOffset>3398058</wp:posOffset>
            </wp:positionH>
            <wp:positionV relativeFrom="paragraph">
              <wp:posOffset>559654</wp:posOffset>
            </wp:positionV>
            <wp:extent cx="3266807" cy="2459421"/>
            <wp:effectExtent l="19050" t="19050" r="10160" b="17145"/>
            <wp:wrapNone/>
            <wp:docPr id="28" name="Picture 28" descr="V:\Post 16 Photos\Jack\Jack IL Autumn\DSC05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Post 16 Photos\Jack\Jack IL Autumn\DSC05117.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270851" cy="2462466"/>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r w:rsidR="00666E1F" w:rsidRPr="00811030">
        <w:rPr>
          <w:rFonts w:ascii="Cambria" w:hAnsi="Cambria"/>
          <w:noProof/>
          <w:color w:val="2E74B5" w:themeColor="accent1" w:themeShade="BF"/>
          <w:lang w:eastAsia="en-GB"/>
        </w:rPr>
        <w:drawing>
          <wp:anchor distT="0" distB="0" distL="114300" distR="114300" simplePos="0" relativeHeight="251712512" behindDoc="0" locked="0" layoutInCell="1" allowOverlap="1">
            <wp:simplePos x="0" y="0"/>
            <wp:positionH relativeFrom="margin">
              <wp:align>left</wp:align>
            </wp:positionH>
            <wp:positionV relativeFrom="paragraph">
              <wp:posOffset>527466</wp:posOffset>
            </wp:positionV>
            <wp:extent cx="3285067" cy="2463800"/>
            <wp:effectExtent l="19050" t="19050" r="10795" b="12700"/>
            <wp:wrapNone/>
            <wp:docPr id="19" name="Picture 19" descr="V:\Post 16 Photos\Jubilee Challenge 2018\DSC021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Post 16 Photos\Jubilee Challenge 2018\DSC02195.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285067" cy="2463800"/>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r w:rsidR="00AA3D9E" w:rsidRPr="00811030">
        <w:rPr>
          <w:rFonts w:ascii="Cambria" w:hAnsi="Cambria"/>
          <w:color w:val="2E74B5" w:themeColor="accent1" w:themeShade="BF"/>
          <w:sz w:val="48"/>
          <w:szCs w:val="56"/>
        </w:rPr>
        <w:t>Preparing young people for their next steps.</w:t>
      </w:r>
    </w:p>
    <w:p w:rsidR="00AA3D9E" w:rsidRDefault="00AA3D9E" w:rsidP="00AA3D9E">
      <w:pPr>
        <w:ind w:firstLine="720"/>
      </w:pPr>
    </w:p>
    <w:p w:rsidR="00666E1F" w:rsidRDefault="00666E1F" w:rsidP="00AA3D9E">
      <w:pPr>
        <w:ind w:firstLine="720"/>
      </w:pPr>
      <w:r w:rsidRPr="00666E1F">
        <w:rPr>
          <w:noProof/>
          <w:lang w:eastAsia="en-GB"/>
        </w:rPr>
        <w:drawing>
          <wp:inline distT="0" distB="0" distL="0" distR="0">
            <wp:extent cx="1670050" cy="1257300"/>
            <wp:effectExtent l="0" t="0" r="6350" b="0"/>
            <wp:docPr id="27" name="Picture 27" descr="V:\Post 16 Photos\Jack\Jack IL Autumn\DSC05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Post 16 Photos\Jack\Jack IL Autumn\DSC05117.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670050" cy="1257300"/>
                    </a:xfrm>
                    <a:prstGeom prst="rect">
                      <a:avLst/>
                    </a:prstGeom>
                    <a:noFill/>
                    <a:ln>
                      <a:noFill/>
                    </a:ln>
                  </pic:spPr>
                </pic:pic>
              </a:graphicData>
            </a:graphic>
          </wp:inline>
        </w:drawing>
      </w:r>
    </w:p>
    <w:p w:rsidR="00666E1F" w:rsidRDefault="00666E1F" w:rsidP="00AA3D9E">
      <w:pPr>
        <w:ind w:firstLine="720"/>
      </w:pPr>
    </w:p>
    <w:p w:rsidR="00666E1F" w:rsidRDefault="00666E1F" w:rsidP="00AA3D9E">
      <w:pPr>
        <w:ind w:firstLine="720"/>
      </w:pPr>
    </w:p>
    <w:p w:rsidR="00666E1F" w:rsidRDefault="00666E1F" w:rsidP="00AA3D9E">
      <w:pPr>
        <w:ind w:firstLine="720"/>
      </w:pPr>
    </w:p>
    <w:p w:rsidR="00666E1F" w:rsidRDefault="00666E1F" w:rsidP="00AA3D9E">
      <w:pPr>
        <w:ind w:firstLine="720"/>
      </w:pPr>
    </w:p>
    <w:p w:rsidR="00666E1F" w:rsidRDefault="00811030" w:rsidP="00AA3D9E">
      <w:pPr>
        <w:ind w:firstLine="720"/>
      </w:pPr>
      <w:r w:rsidRPr="00811030">
        <w:rPr>
          <w:noProof/>
          <w:lang w:eastAsia="en-GB"/>
        </w:rPr>
        <w:drawing>
          <wp:anchor distT="0" distB="0" distL="114300" distR="114300" simplePos="0" relativeHeight="251741184" behindDoc="0" locked="0" layoutInCell="1" allowOverlap="1">
            <wp:simplePos x="0" y="0"/>
            <wp:positionH relativeFrom="column">
              <wp:posOffset>3484179</wp:posOffset>
            </wp:positionH>
            <wp:positionV relativeFrom="paragraph">
              <wp:posOffset>22269</wp:posOffset>
            </wp:positionV>
            <wp:extent cx="3193284" cy="2396161"/>
            <wp:effectExtent l="19050" t="19050" r="26670" b="23495"/>
            <wp:wrapNone/>
            <wp:docPr id="61" name="Picture 61" descr="V:\Post 16 Photos\Dylan\DSC023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Post 16 Photos\Dylan\DSC02347.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198051" cy="2399738"/>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r w:rsidRPr="00811030">
        <w:rPr>
          <w:noProof/>
          <w:lang w:eastAsia="en-GB"/>
        </w:rPr>
        <w:drawing>
          <wp:anchor distT="0" distB="0" distL="114300" distR="114300" simplePos="0" relativeHeight="251740160" behindDoc="0" locked="0" layoutInCell="1" allowOverlap="1">
            <wp:simplePos x="0" y="0"/>
            <wp:positionH relativeFrom="margin">
              <wp:align>left</wp:align>
            </wp:positionH>
            <wp:positionV relativeFrom="paragraph">
              <wp:posOffset>69565</wp:posOffset>
            </wp:positionV>
            <wp:extent cx="3336669" cy="2349062"/>
            <wp:effectExtent l="19050" t="19050" r="16510" b="13335"/>
            <wp:wrapNone/>
            <wp:docPr id="54" name="Picture 54" descr="V:\Post 16 Photos\Chloe\DSC06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V:\Post 16 Photos\Chloe\DSC06235.JPG"/>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9767" t="18825" r="3839"/>
                    <a:stretch/>
                  </pic:blipFill>
                  <pic:spPr bwMode="auto">
                    <a:xfrm>
                      <a:off x="0" y="0"/>
                      <a:ext cx="3336669" cy="2349062"/>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A3D9E" w:rsidRDefault="00AA3D9E" w:rsidP="00AA3D9E"/>
    <w:p w:rsidR="00811030" w:rsidRDefault="00811030" w:rsidP="00AA3D9E"/>
    <w:p w:rsidR="00811030" w:rsidRDefault="00811030" w:rsidP="00AA3D9E"/>
    <w:p w:rsidR="00811030" w:rsidRDefault="00811030" w:rsidP="00AA3D9E"/>
    <w:p w:rsidR="00811030" w:rsidRDefault="00811030" w:rsidP="00AA3D9E"/>
    <w:p w:rsidR="00811030" w:rsidRDefault="00811030" w:rsidP="00AA3D9E"/>
    <w:p w:rsidR="00811030" w:rsidRDefault="00811030" w:rsidP="00AA3D9E"/>
    <w:p w:rsidR="00811030" w:rsidRDefault="00811030" w:rsidP="00AA3D9E"/>
    <w:p w:rsidR="00811030" w:rsidRDefault="001D739D" w:rsidP="00AA3D9E">
      <w:r w:rsidRPr="001D739D">
        <w:rPr>
          <w:noProof/>
          <w:lang w:eastAsia="en-GB"/>
        </w:rPr>
        <w:drawing>
          <wp:anchor distT="0" distB="0" distL="114300" distR="114300" simplePos="0" relativeHeight="251743232" behindDoc="0" locked="0" layoutInCell="1" allowOverlap="1">
            <wp:simplePos x="0" y="0"/>
            <wp:positionH relativeFrom="margin">
              <wp:posOffset>3390900</wp:posOffset>
            </wp:positionH>
            <wp:positionV relativeFrom="paragraph">
              <wp:posOffset>168275</wp:posOffset>
            </wp:positionV>
            <wp:extent cx="3282600" cy="2462530"/>
            <wp:effectExtent l="19050" t="19050" r="13335" b="13970"/>
            <wp:wrapNone/>
            <wp:docPr id="38" name="Picture 38" descr="V:\CHRISELLE\Post 16 Photos Autumn 20\Sammy\DSC08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CHRISELLE\Post 16 Photos Autumn 20\Sammy\DSC08226.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284589" cy="2464022"/>
                    </a:xfrm>
                    <a:prstGeom prst="rect">
                      <a:avLst/>
                    </a:prstGeom>
                    <a:noFill/>
                    <a:ln w="22225">
                      <a:solidFill>
                        <a:schemeClr val="tx1"/>
                      </a:solidFill>
                    </a:ln>
                  </pic:spPr>
                </pic:pic>
              </a:graphicData>
            </a:graphic>
            <wp14:sizeRelH relativeFrom="margin">
              <wp14:pctWidth>0</wp14:pctWidth>
            </wp14:sizeRelH>
            <wp14:sizeRelV relativeFrom="margin">
              <wp14:pctHeight>0</wp14:pctHeight>
            </wp14:sizeRelV>
          </wp:anchor>
        </w:drawing>
      </w:r>
      <w:r w:rsidR="00811030" w:rsidRPr="00811030">
        <w:rPr>
          <w:noProof/>
          <w:lang w:eastAsia="en-GB"/>
        </w:rPr>
        <w:drawing>
          <wp:anchor distT="0" distB="0" distL="114300" distR="114300" simplePos="0" relativeHeight="251742208" behindDoc="0" locked="0" layoutInCell="1" allowOverlap="1">
            <wp:simplePos x="0" y="0"/>
            <wp:positionH relativeFrom="margin">
              <wp:align>left</wp:align>
            </wp:positionH>
            <wp:positionV relativeFrom="paragraph">
              <wp:posOffset>167472</wp:posOffset>
            </wp:positionV>
            <wp:extent cx="3284855" cy="2465502"/>
            <wp:effectExtent l="19050" t="19050" r="10795" b="11430"/>
            <wp:wrapNone/>
            <wp:docPr id="62" name="Picture 62" descr="V:\CHRISELLE\Post 16 Photos Autumn 20\Matt\IMG_8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CHRISELLE\Post 16 Photos Autumn 20\Matt\IMG_8245.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284855" cy="2465502"/>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p>
    <w:p w:rsidR="00811030" w:rsidRDefault="00811030" w:rsidP="00AA3D9E"/>
    <w:p w:rsidR="00811030" w:rsidRDefault="00811030" w:rsidP="00AA3D9E"/>
    <w:p w:rsidR="00811030" w:rsidRDefault="00811030" w:rsidP="00AA3D9E"/>
    <w:p w:rsidR="00811030" w:rsidRDefault="00811030" w:rsidP="00AA3D9E"/>
    <w:p w:rsidR="00811030" w:rsidRDefault="00811030" w:rsidP="00AA3D9E"/>
    <w:p w:rsidR="00811030" w:rsidRDefault="00811030" w:rsidP="00AA3D9E"/>
    <w:p w:rsidR="00811030" w:rsidRDefault="00811030" w:rsidP="00AA3D9E"/>
    <w:p w:rsidR="00AA3D9E" w:rsidRPr="000C3EC9" w:rsidRDefault="00AA3D9E" w:rsidP="00AA3D9E">
      <w:pPr>
        <w:pStyle w:val="Heading1"/>
        <w:jc w:val="center"/>
        <w:rPr>
          <w:rFonts w:ascii="Cambria" w:hAnsi="Cambria"/>
          <w:bCs/>
          <w:sz w:val="34"/>
          <w:szCs w:val="34"/>
        </w:rPr>
      </w:pPr>
      <w:r w:rsidRPr="000C3EC9">
        <w:rPr>
          <w:rFonts w:ascii="Cambria" w:hAnsi="Cambria"/>
          <w:bCs/>
          <w:noProof/>
          <w:sz w:val="34"/>
          <w:szCs w:val="34"/>
          <w:lang w:eastAsia="en-GB"/>
        </w:rPr>
        <w:lastRenderedPageBreak/>
        <w:drawing>
          <wp:anchor distT="0" distB="0" distL="114300" distR="114300" simplePos="0" relativeHeight="251693056" behindDoc="0" locked="0" layoutInCell="1" allowOverlap="1" wp14:anchorId="686EF84C" wp14:editId="04385E4B">
            <wp:simplePos x="0" y="0"/>
            <wp:positionH relativeFrom="column">
              <wp:posOffset>177800</wp:posOffset>
            </wp:positionH>
            <wp:positionV relativeFrom="paragraph">
              <wp:posOffset>-59055</wp:posOffset>
            </wp:positionV>
            <wp:extent cx="579120" cy="504190"/>
            <wp:effectExtent l="0" t="0" r="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9120" cy="504190"/>
                    </a:xfrm>
                    <a:prstGeom prst="rect">
                      <a:avLst/>
                    </a:prstGeom>
                    <a:noFill/>
                  </pic:spPr>
                </pic:pic>
              </a:graphicData>
            </a:graphic>
            <wp14:sizeRelH relativeFrom="page">
              <wp14:pctWidth>0</wp14:pctWidth>
            </wp14:sizeRelH>
            <wp14:sizeRelV relativeFrom="page">
              <wp14:pctHeight>0</wp14:pctHeight>
            </wp14:sizeRelV>
          </wp:anchor>
        </w:drawing>
      </w:r>
      <w:r w:rsidRPr="000C3EC9">
        <w:rPr>
          <w:rFonts w:ascii="Cambria" w:hAnsi="Cambria"/>
          <w:bCs/>
          <w:sz w:val="34"/>
          <w:szCs w:val="34"/>
        </w:rPr>
        <w:t>Learning environments and community inclusion</w:t>
      </w:r>
    </w:p>
    <w:p w:rsidR="00AA3D9E" w:rsidRPr="000C3EC9" w:rsidRDefault="00AA3D9E" w:rsidP="00AA3D9E">
      <w:pPr>
        <w:pStyle w:val="Heading1"/>
        <w:jc w:val="center"/>
        <w:rPr>
          <w:rFonts w:ascii="Cambria" w:hAnsi="Cambria"/>
          <w:bCs/>
          <w:sz w:val="34"/>
          <w:szCs w:val="34"/>
        </w:rPr>
      </w:pPr>
    </w:p>
    <w:p w:rsidR="00AA3D9E" w:rsidRPr="000C3EC9" w:rsidRDefault="00AA3D9E" w:rsidP="00AA3D9E">
      <w:pPr>
        <w:rPr>
          <w:rFonts w:ascii="Cambria" w:hAnsi="Cambria"/>
          <w:color w:val="292929"/>
          <w:sz w:val="24"/>
          <w:szCs w:val="20"/>
          <w:lang w:eastAsia="ja-JP"/>
        </w:rPr>
      </w:pPr>
      <w:r w:rsidRPr="000C3EC9">
        <w:rPr>
          <w:rFonts w:ascii="Cambria" w:hAnsi="Cambria"/>
          <w:color w:val="292929"/>
          <w:sz w:val="24"/>
          <w:szCs w:val="20"/>
          <w:lang w:eastAsia="ja-JP"/>
        </w:rPr>
        <w:t>It is important that the teaching environments within Post 16 are different from the rest of the school, more functional and support our aims of preparing students for adult life. With this in mind not only do we have a teaching classroom but have also developed a teaching kitchen and bedroom area (life skills development), a fully functioning workshop, a gym and an outside environment including space for horticulture and gardening.</w:t>
      </w:r>
    </w:p>
    <w:p w:rsidR="00AA3D9E" w:rsidRPr="000C3EC9" w:rsidRDefault="00AA3D9E" w:rsidP="00AA3D9E">
      <w:pPr>
        <w:rPr>
          <w:rFonts w:ascii="Cambria" w:hAnsi="Cambria"/>
          <w:color w:val="292929"/>
          <w:sz w:val="24"/>
          <w:szCs w:val="20"/>
          <w:lang w:eastAsia="ja-JP"/>
        </w:rPr>
      </w:pPr>
      <w:r w:rsidRPr="000C3EC9">
        <w:rPr>
          <w:rFonts w:ascii="Cambria" w:hAnsi="Cambria"/>
          <w:color w:val="292929"/>
          <w:sz w:val="24"/>
          <w:szCs w:val="20"/>
          <w:lang w:eastAsia="ja-JP"/>
        </w:rPr>
        <w:t>It is also very important that learning can happen outside of the classroom and within the local community where we have developed many links such as with the local colleges, Post 19 providers, local business and links to local events where we can make a positive impact within the local community.</w:t>
      </w:r>
    </w:p>
    <w:p w:rsidR="00AA3D9E" w:rsidRPr="000C3EC9" w:rsidRDefault="00AA3D9E" w:rsidP="00AA3D9E">
      <w:pPr>
        <w:pStyle w:val="Heading1"/>
        <w:rPr>
          <w:rFonts w:ascii="Cambria" w:hAnsi="Cambria"/>
          <w:bCs/>
          <w:sz w:val="40"/>
          <w:szCs w:val="40"/>
        </w:rPr>
      </w:pPr>
      <w:r w:rsidRPr="000C3EC9">
        <w:rPr>
          <w:rFonts w:ascii="Cambria" w:hAnsi="Cambria"/>
          <w:bCs/>
          <w:noProof/>
          <w:sz w:val="40"/>
          <w:szCs w:val="40"/>
          <w:lang w:eastAsia="en-GB"/>
        </w:rPr>
        <mc:AlternateContent>
          <mc:Choice Requires="wps">
            <w:drawing>
              <wp:anchor distT="0" distB="0" distL="114300" distR="114300" simplePos="0" relativeHeight="251695104" behindDoc="0" locked="0" layoutInCell="1" allowOverlap="1" wp14:anchorId="3E4A50DB" wp14:editId="440CADD6">
                <wp:simplePos x="0" y="0"/>
                <wp:positionH relativeFrom="column">
                  <wp:posOffset>-123825</wp:posOffset>
                </wp:positionH>
                <wp:positionV relativeFrom="paragraph">
                  <wp:posOffset>342264</wp:posOffset>
                </wp:positionV>
                <wp:extent cx="6807200" cy="1114425"/>
                <wp:effectExtent l="0" t="0" r="0" b="9525"/>
                <wp:wrapNone/>
                <wp:docPr id="48" name="Text Box 48"/>
                <wp:cNvGraphicFramePr/>
                <a:graphic xmlns:a="http://schemas.openxmlformats.org/drawingml/2006/main">
                  <a:graphicData uri="http://schemas.microsoft.com/office/word/2010/wordprocessingShape">
                    <wps:wsp>
                      <wps:cNvSpPr txBox="1"/>
                      <wps:spPr>
                        <a:xfrm>
                          <a:off x="0" y="0"/>
                          <a:ext cx="6807200" cy="11144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A3D9E" w:rsidRPr="000C3EC9" w:rsidRDefault="00AA3D9E" w:rsidP="00AA3D9E">
                            <w:pPr>
                              <w:rPr>
                                <w:rFonts w:ascii="Cambria" w:hAnsi="Cambria"/>
                                <w:color w:val="404040" w:themeColor="text1" w:themeTint="BF"/>
                                <w:sz w:val="24"/>
                                <w:szCs w:val="20"/>
                              </w:rPr>
                            </w:pPr>
                            <w:r w:rsidRPr="000C3EC9">
                              <w:rPr>
                                <w:rFonts w:ascii="Cambria" w:hAnsi="Cambria"/>
                                <w:color w:val="404040" w:themeColor="text1" w:themeTint="BF"/>
                                <w:sz w:val="24"/>
                                <w:szCs w:val="20"/>
                              </w:rPr>
                              <w:t xml:space="preserve">Our partnership with you and your family is vital in allowing us to secure the very best outcomes for your child while they are in our school.  We will send home a daily diary to ensure that you know what your child has learned each day and we will respect your wishes to provide any other information that is important to you, for example information </w:t>
                            </w:r>
                            <w:r w:rsidR="00496B2E" w:rsidRPr="000C3EC9">
                              <w:rPr>
                                <w:rFonts w:ascii="Cambria" w:hAnsi="Cambria"/>
                                <w:color w:val="404040" w:themeColor="text1" w:themeTint="BF"/>
                                <w:sz w:val="24"/>
                                <w:szCs w:val="20"/>
                              </w:rPr>
                              <w:t>about your child’s interests, wellbeing and behaviour throughout the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4A50DB" id="_x0000_t202" coordsize="21600,21600" o:spt="202" path="m,l,21600r21600,l21600,xe">
                <v:stroke joinstyle="miter"/>
                <v:path gradientshapeok="t" o:connecttype="rect"/>
              </v:shapetype>
              <v:shape id="Text Box 48" o:spid="_x0000_s1026" type="#_x0000_t202" style="position:absolute;margin-left:-9.75pt;margin-top:26.95pt;width:536pt;height:87.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" fillcolor="white [3201]" stroked="f" strokeweight=".5pt">
                <v:textbox>
                  <w:txbxContent>
                    <w:p w:rsidR="00AA3D9E" w:rsidRPr="000C3EC9" w:rsidRDefault="00AA3D9E" w:rsidP="00AA3D9E">
                      <w:pPr>
                        <w:rPr>
                          <w:rFonts w:ascii="Cambria" w:hAnsi="Cambria"/>
                          <w:color w:val="404040" w:themeColor="text1" w:themeTint="BF"/>
                          <w:sz w:val="24"/>
                          <w:szCs w:val="20"/>
                        </w:rPr>
                      </w:pPr>
                      <w:r w:rsidRPr="000C3EC9">
                        <w:rPr>
                          <w:rFonts w:ascii="Cambria" w:hAnsi="Cambria"/>
                          <w:color w:val="404040" w:themeColor="text1" w:themeTint="BF"/>
                          <w:sz w:val="24"/>
                          <w:szCs w:val="20"/>
                        </w:rPr>
                        <w:t xml:space="preserve">Our partnership with you and your family is vital in allowing us to secure the very best outcomes for your child while they are in our school.  We will send home a daily diary to ensure that you know what your child has learned each day and we will respect your wishes to provide any other information that is important to you, for example information </w:t>
                      </w:r>
                      <w:r w:rsidR="00496B2E" w:rsidRPr="000C3EC9">
                        <w:rPr>
                          <w:rFonts w:ascii="Cambria" w:hAnsi="Cambria"/>
                          <w:color w:val="404040" w:themeColor="text1" w:themeTint="BF"/>
                          <w:sz w:val="24"/>
                          <w:szCs w:val="20"/>
                        </w:rPr>
                        <w:t>about your child’s interests, wellbeing and behaviour throughout the day.</w:t>
                      </w:r>
                    </w:p>
                  </w:txbxContent>
                </v:textbox>
              </v:shape>
            </w:pict>
          </mc:Fallback>
        </mc:AlternateContent>
      </w:r>
      <w:r w:rsidRPr="000C3EC9">
        <w:rPr>
          <w:rFonts w:ascii="Cambria" w:hAnsi="Cambria"/>
          <w:bCs/>
          <w:sz w:val="40"/>
          <w:szCs w:val="40"/>
        </w:rPr>
        <w:t>Working in partnership with parents.</w:t>
      </w:r>
    </w:p>
    <w:p w:rsidR="00AA3D9E" w:rsidRDefault="00AA3D9E" w:rsidP="00AA3D9E">
      <w:pPr>
        <w:rPr>
          <w:rFonts w:ascii="Cambria" w:hAnsi="Cambria"/>
        </w:rPr>
      </w:pPr>
    </w:p>
    <w:p w:rsidR="000C3EC9" w:rsidRPr="000C3EC9" w:rsidRDefault="000C3EC9" w:rsidP="00AA3D9E">
      <w:pPr>
        <w:rPr>
          <w:rFonts w:ascii="Cambria" w:hAnsi="Cambria"/>
        </w:rPr>
      </w:pPr>
    </w:p>
    <w:p w:rsidR="00AA3D9E" w:rsidRPr="000C3EC9" w:rsidRDefault="00AA3D9E" w:rsidP="00AA3D9E">
      <w:pPr>
        <w:rPr>
          <w:rFonts w:ascii="Cambria" w:hAnsi="Cambria"/>
        </w:rPr>
      </w:pPr>
    </w:p>
    <w:p w:rsidR="00496B2E" w:rsidRPr="000C3EC9" w:rsidRDefault="00496B2E" w:rsidP="00AA3D9E">
      <w:pPr>
        <w:rPr>
          <w:rFonts w:ascii="Cambria" w:hAnsi="Cambria"/>
        </w:rPr>
      </w:pPr>
    </w:p>
    <w:p w:rsidR="00AA3D9E" w:rsidRPr="000C3EC9" w:rsidRDefault="00AA3D9E" w:rsidP="00AA3D9E">
      <w:pPr>
        <w:rPr>
          <w:rFonts w:ascii="Cambria" w:hAnsi="Cambria"/>
          <w:color w:val="404040" w:themeColor="text1" w:themeTint="BF"/>
          <w:sz w:val="24"/>
          <w:szCs w:val="20"/>
        </w:rPr>
      </w:pPr>
      <w:r w:rsidRPr="000C3EC9">
        <w:rPr>
          <w:rFonts w:ascii="Cambria" w:hAnsi="Cambria"/>
          <w:color w:val="404040" w:themeColor="text1" w:themeTint="BF"/>
          <w:sz w:val="24"/>
          <w:szCs w:val="20"/>
        </w:rPr>
        <w:t xml:space="preserve">Throughout the year we will </w:t>
      </w:r>
      <w:r w:rsidRPr="000C3EC9">
        <w:rPr>
          <w:rFonts w:ascii="Cambria" w:hAnsi="Cambria"/>
          <w:b/>
          <w:color w:val="404040" w:themeColor="text1" w:themeTint="BF"/>
          <w:sz w:val="24"/>
          <w:szCs w:val="20"/>
        </w:rPr>
        <w:t>invite you in to school for specific events</w:t>
      </w:r>
      <w:r w:rsidRPr="000C3EC9">
        <w:rPr>
          <w:rFonts w:ascii="Cambria" w:hAnsi="Cambria"/>
          <w:color w:val="404040" w:themeColor="text1" w:themeTint="BF"/>
          <w:sz w:val="24"/>
          <w:szCs w:val="20"/>
        </w:rPr>
        <w:t xml:space="preserve"> such as our Post 16 open evening and Post 19 event where you can find out more information and seek  advice and guidance  about post school options.</w:t>
      </w:r>
    </w:p>
    <w:p w:rsidR="00AA3D9E" w:rsidRPr="000C3EC9" w:rsidRDefault="00496B2E" w:rsidP="00AA3D9E">
      <w:pPr>
        <w:rPr>
          <w:rFonts w:ascii="Cambria" w:hAnsi="Cambria"/>
          <w:color w:val="404040" w:themeColor="text1" w:themeTint="BF"/>
          <w:sz w:val="24"/>
          <w:szCs w:val="20"/>
        </w:rPr>
      </w:pPr>
      <w:r w:rsidRPr="000C3EC9">
        <w:rPr>
          <w:rFonts w:ascii="Cambria" w:hAnsi="Cambria"/>
          <w:noProof/>
          <w:sz w:val="28"/>
          <w:lang w:eastAsia="en-GB"/>
        </w:rPr>
        <w:drawing>
          <wp:anchor distT="0" distB="0" distL="114300" distR="114300" simplePos="0" relativeHeight="251716608" behindDoc="0" locked="0" layoutInCell="1" allowOverlap="1">
            <wp:simplePos x="0" y="0"/>
            <wp:positionH relativeFrom="margin">
              <wp:posOffset>4089400</wp:posOffset>
            </wp:positionH>
            <wp:positionV relativeFrom="paragraph">
              <wp:posOffset>907415</wp:posOffset>
            </wp:positionV>
            <wp:extent cx="2380615" cy="2711450"/>
            <wp:effectExtent l="57150" t="57150" r="114935" b="107950"/>
            <wp:wrapNone/>
            <wp:docPr id="31" name="Picture 31" descr="C:\Users\cbishop\Downloads\IMG_35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bishop\Downloads\IMG_3513.JPG"/>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t="5001" b="9584"/>
                    <a:stretch/>
                  </pic:blipFill>
                  <pic:spPr bwMode="auto">
                    <a:xfrm>
                      <a:off x="0" y="0"/>
                      <a:ext cx="2380615" cy="2711450"/>
                    </a:xfrm>
                    <a:prstGeom prst="rect">
                      <a:avLst/>
                    </a:prstGeom>
                    <a:ln w="1905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A3D9E" w:rsidRPr="000C3EC9">
        <w:rPr>
          <w:rFonts w:ascii="Cambria" w:hAnsi="Cambria"/>
          <w:color w:val="404040" w:themeColor="text1" w:themeTint="BF"/>
          <w:sz w:val="24"/>
          <w:szCs w:val="20"/>
        </w:rPr>
        <w:t xml:space="preserve">You will be invited to termly </w:t>
      </w:r>
      <w:r w:rsidR="00AA3D9E" w:rsidRPr="000C3EC9">
        <w:rPr>
          <w:rFonts w:ascii="Cambria" w:hAnsi="Cambria"/>
          <w:b/>
          <w:color w:val="404040" w:themeColor="text1" w:themeTint="BF"/>
          <w:sz w:val="24"/>
          <w:szCs w:val="20"/>
        </w:rPr>
        <w:t>parent progress meetings</w:t>
      </w:r>
      <w:r w:rsidR="00AA3D9E" w:rsidRPr="000C3EC9">
        <w:rPr>
          <w:rFonts w:ascii="Cambria" w:hAnsi="Cambria"/>
          <w:color w:val="404040" w:themeColor="text1" w:themeTint="BF"/>
          <w:sz w:val="24"/>
          <w:szCs w:val="20"/>
        </w:rPr>
        <w:t xml:space="preserve"> and these meetings will also be an opportunity to support us in setting challenging and appropriate </w:t>
      </w:r>
      <w:r w:rsidR="00AA3D9E" w:rsidRPr="000C3EC9">
        <w:rPr>
          <w:rFonts w:ascii="Cambria" w:hAnsi="Cambria"/>
          <w:b/>
          <w:color w:val="404040" w:themeColor="text1" w:themeTint="BF"/>
          <w:sz w:val="24"/>
          <w:szCs w:val="20"/>
        </w:rPr>
        <w:t xml:space="preserve">IEP targets.  </w:t>
      </w:r>
      <w:r w:rsidR="00AA3D9E" w:rsidRPr="000C3EC9">
        <w:rPr>
          <w:rFonts w:ascii="Cambria" w:hAnsi="Cambria"/>
          <w:color w:val="404040" w:themeColor="text1" w:themeTint="BF"/>
          <w:sz w:val="24"/>
          <w:szCs w:val="20"/>
        </w:rPr>
        <w:t xml:space="preserve">Your input into the </w:t>
      </w:r>
      <w:r w:rsidR="00AA3D9E" w:rsidRPr="000C3EC9">
        <w:rPr>
          <w:rFonts w:ascii="Cambria" w:hAnsi="Cambria"/>
          <w:b/>
          <w:color w:val="404040" w:themeColor="text1" w:themeTint="BF"/>
          <w:sz w:val="24"/>
          <w:szCs w:val="20"/>
        </w:rPr>
        <w:t>Education, Health and Care Plan</w:t>
      </w:r>
      <w:r w:rsidR="00AA3D9E" w:rsidRPr="000C3EC9">
        <w:rPr>
          <w:rFonts w:ascii="Cambria" w:hAnsi="Cambria"/>
          <w:color w:val="404040" w:themeColor="text1" w:themeTint="BF"/>
          <w:sz w:val="24"/>
          <w:szCs w:val="20"/>
        </w:rPr>
        <w:t xml:space="preserve"> meeting is vital in ensuring that the plan continues to accurately reflect your child’s strengths, areas of needs and to set targets that will guide us in providing the </w:t>
      </w:r>
      <w:r w:rsidR="00AA3D9E" w:rsidRPr="000C3EC9">
        <w:rPr>
          <w:rFonts w:ascii="Cambria" w:hAnsi="Cambria"/>
          <w:b/>
          <w:color w:val="404040" w:themeColor="text1" w:themeTint="BF"/>
          <w:sz w:val="24"/>
          <w:szCs w:val="20"/>
        </w:rPr>
        <w:t>best quality educational experience</w:t>
      </w:r>
      <w:r w:rsidR="00AA3D9E" w:rsidRPr="000C3EC9">
        <w:rPr>
          <w:rFonts w:ascii="Cambria" w:hAnsi="Cambria"/>
          <w:color w:val="404040" w:themeColor="text1" w:themeTint="BF"/>
          <w:sz w:val="24"/>
          <w:szCs w:val="20"/>
        </w:rPr>
        <w:t>.</w:t>
      </w:r>
    </w:p>
    <w:p w:rsidR="00AA3D9E" w:rsidRDefault="00496B2E" w:rsidP="00AA3D9E">
      <w:r w:rsidRPr="00496B2E">
        <w:rPr>
          <w:noProof/>
          <w:lang w:eastAsia="en-GB"/>
        </w:rPr>
        <w:drawing>
          <wp:anchor distT="0" distB="0" distL="114300" distR="114300" simplePos="0" relativeHeight="251717632" behindDoc="0" locked="0" layoutInCell="1" allowOverlap="1">
            <wp:simplePos x="0" y="0"/>
            <wp:positionH relativeFrom="margin">
              <wp:posOffset>165100</wp:posOffset>
            </wp:positionH>
            <wp:positionV relativeFrom="paragraph">
              <wp:posOffset>26670</wp:posOffset>
            </wp:positionV>
            <wp:extent cx="3365500" cy="2189268"/>
            <wp:effectExtent l="57150" t="57150" r="120650" b="116205"/>
            <wp:wrapNone/>
            <wp:docPr id="30" name="Picture 30" descr="V:\Post 16 Photos\DSC06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Post 16 Photos\DSC06194.JPG"/>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t="13266"/>
                    <a:stretch/>
                  </pic:blipFill>
                  <pic:spPr bwMode="auto">
                    <a:xfrm>
                      <a:off x="0" y="0"/>
                      <a:ext cx="3365500" cy="2189268"/>
                    </a:xfrm>
                    <a:prstGeom prst="rect">
                      <a:avLst/>
                    </a:prstGeom>
                    <a:ln w="1905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rsidR="00496B2E" w:rsidRDefault="00496B2E" w:rsidP="00AA3D9E"/>
    <w:p w:rsidR="00496B2E" w:rsidRDefault="00496B2E" w:rsidP="00AA3D9E"/>
    <w:p w:rsidR="00496B2E" w:rsidRDefault="00496B2E" w:rsidP="00AA3D9E"/>
    <w:p w:rsidR="00850B56" w:rsidRDefault="00850B56" w:rsidP="00AA3D9E"/>
    <w:p w:rsidR="00850B56" w:rsidRDefault="00850B56" w:rsidP="00AA3D9E"/>
    <w:p w:rsidR="00850B56" w:rsidRDefault="00850B56" w:rsidP="00AA3D9E"/>
    <w:p w:rsidR="00850B56" w:rsidRDefault="00850B56" w:rsidP="00AA3D9E"/>
    <w:p w:rsidR="00850B56" w:rsidRDefault="00850B56" w:rsidP="00AA3D9E"/>
    <w:p w:rsidR="00850B56" w:rsidRDefault="00850B56" w:rsidP="00AA3D9E"/>
    <w:p w:rsidR="00850B56" w:rsidRDefault="00850B56" w:rsidP="00AA3D9E"/>
    <w:p w:rsidR="00850B56" w:rsidRDefault="00850B56" w:rsidP="00AA3D9E"/>
    <w:p w:rsidR="00850B56" w:rsidRPr="00850B56" w:rsidRDefault="00850B56" w:rsidP="00850B56">
      <w:pPr>
        <w:keepNext/>
        <w:keepLines/>
        <w:spacing w:before="40" w:after="0"/>
        <w:outlineLvl w:val="1"/>
        <w:rPr>
          <w:rFonts w:ascii="Cambria" w:eastAsia="Times New Roman" w:hAnsi="Cambria" w:cs="Times New Roman"/>
          <w:color w:val="2E74B5" w:themeColor="accent1" w:themeShade="BF"/>
          <w:sz w:val="40"/>
          <w:szCs w:val="28"/>
          <w:lang w:val="en-US" w:eastAsia="ja-JP"/>
        </w:rPr>
      </w:pPr>
      <w:r w:rsidRPr="00850B56">
        <w:rPr>
          <w:rFonts w:ascii="Cambria" w:eastAsia="Times New Roman" w:hAnsi="Cambria" w:cs="Times New Roman"/>
          <w:color w:val="2E74B5" w:themeColor="accent1" w:themeShade="BF"/>
          <w:sz w:val="40"/>
          <w:szCs w:val="28"/>
          <w:lang w:val="en-US" w:eastAsia="ja-JP"/>
        </w:rPr>
        <w:t>Key staff and contact details.</w:t>
      </w:r>
    </w:p>
    <w:p w:rsidR="00850B56" w:rsidRDefault="00850B56" w:rsidP="00AA3D9E"/>
    <w:p w:rsidR="00AA3D9E" w:rsidRDefault="00B778BF" w:rsidP="00AA3D9E">
      <w:r w:rsidRPr="00DA123D">
        <w:rPr>
          <w:noProof/>
          <w:lang w:eastAsia="en-GB"/>
        </w:rPr>
        <w:drawing>
          <wp:anchor distT="0" distB="0" distL="114300" distR="114300" simplePos="0" relativeHeight="251707392" behindDoc="0" locked="0" layoutInCell="1" allowOverlap="1">
            <wp:simplePos x="0" y="0"/>
            <wp:positionH relativeFrom="margin">
              <wp:align>right</wp:align>
            </wp:positionH>
            <wp:positionV relativeFrom="paragraph">
              <wp:posOffset>89535</wp:posOffset>
            </wp:positionV>
            <wp:extent cx="2002645" cy="2628265"/>
            <wp:effectExtent l="57150" t="57150" r="112395" b="114935"/>
            <wp:wrapNone/>
            <wp:docPr id="11" name="Picture 11" descr="V:\Staff + Pupil Pics 2020\Staff\1. Tempest\Chriselle Bishop.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Staff + Pupil Pics 2020\Staff\1. Tempest\Chriselle Bishop.bmp"/>
                    <pic:cNvPicPr>
                      <a:picLocks noChangeAspect="1" noChangeArrowheads="1"/>
                    </pic:cNvPicPr>
                  </pic:nvPicPr>
                  <pic:blipFill rotWithShape="1">
                    <a:blip r:embed="rId62">
                      <a:extLst>
                        <a:ext uri="{28A0092B-C50C-407E-A947-70E740481C1C}">
                          <a14:useLocalDpi xmlns:a14="http://schemas.microsoft.com/office/drawing/2010/main" val="0"/>
                        </a:ext>
                      </a:extLst>
                    </a:blip>
                    <a:srcRect l="15384" t="8645" r="14085" b="19876"/>
                    <a:stretch/>
                  </pic:blipFill>
                  <pic:spPr bwMode="auto">
                    <a:xfrm>
                      <a:off x="0" y="0"/>
                      <a:ext cx="2002645" cy="2628265"/>
                    </a:xfrm>
                    <a:prstGeom prst="rect">
                      <a:avLst/>
                    </a:prstGeom>
                    <a:ln w="1905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A5DD5">
        <w:rPr>
          <w:noProof/>
          <w:color w:val="262626" w:themeColor="text1" w:themeTint="D9"/>
          <w:lang w:eastAsia="en-GB"/>
        </w:rPr>
        <w:drawing>
          <wp:anchor distT="0" distB="0" distL="114300" distR="114300" simplePos="0" relativeHeight="251702272" behindDoc="0" locked="0" layoutInCell="1" allowOverlap="1" wp14:anchorId="20F230BF" wp14:editId="0644DC58">
            <wp:simplePos x="0" y="0"/>
            <wp:positionH relativeFrom="margin">
              <wp:posOffset>2239010</wp:posOffset>
            </wp:positionH>
            <wp:positionV relativeFrom="paragraph">
              <wp:posOffset>93980</wp:posOffset>
            </wp:positionV>
            <wp:extent cx="1962150" cy="2609850"/>
            <wp:effectExtent l="57150" t="57150" r="114300" b="11430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aire Pearne.jpg"/>
                    <pic:cNvPicPr/>
                  </pic:nvPicPr>
                  <pic:blipFill rotWithShape="1">
                    <a:blip r:embed="rId63" cstate="print">
                      <a:extLst>
                        <a:ext uri="{28A0092B-C50C-407E-A947-70E740481C1C}">
                          <a14:useLocalDpi xmlns:a14="http://schemas.microsoft.com/office/drawing/2010/main" val="0"/>
                        </a:ext>
                      </a:extLst>
                    </a:blip>
                    <a:srcRect l="14501" r="12639"/>
                    <a:stretch/>
                  </pic:blipFill>
                  <pic:spPr bwMode="auto">
                    <a:xfrm>
                      <a:off x="0" y="0"/>
                      <a:ext cx="1962150" cy="2609850"/>
                    </a:xfrm>
                    <a:prstGeom prst="rect">
                      <a:avLst/>
                    </a:prstGeom>
                    <a:ln w="1905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3D9E">
        <w:rPr>
          <w:noProof/>
          <w:lang w:eastAsia="en-GB"/>
        </w:rPr>
        <w:drawing>
          <wp:anchor distT="0" distB="0" distL="114300" distR="114300" simplePos="0" relativeHeight="251700224" behindDoc="0" locked="0" layoutInCell="1" allowOverlap="1" wp14:anchorId="2A04812A" wp14:editId="09DBEF98">
            <wp:simplePos x="0" y="0"/>
            <wp:positionH relativeFrom="margin">
              <wp:align>left</wp:align>
            </wp:positionH>
            <wp:positionV relativeFrom="paragraph">
              <wp:posOffset>86995</wp:posOffset>
            </wp:positionV>
            <wp:extent cx="1855470" cy="2550795"/>
            <wp:effectExtent l="57150" t="57150" r="106680" b="116205"/>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m Murray.jp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1855470" cy="2550795"/>
                    </a:xfrm>
                    <a:prstGeom prst="rect">
                      <a:avLst/>
                    </a:prstGeom>
                    <a:ln w="1905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AA3D9E" w:rsidRDefault="00AA3D9E" w:rsidP="00AA3D9E"/>
    <w:p w:rsidR="00AA3D9E" w:rsidRDefault="00AA3D9E" w:rsidP="00AA3D9E"/>
    <w:p w:rsidR="00AA3D9E" w:rsidRDefault="00AA3D9E" w:rsidP="00AA3D9E"/>
    <w:p w:rsidR="00AA3D9E" w:rsidRDefault="00AA3D9E" w:rsidP="00AA3D9E"/>
    <w:p w:rsidR="00AA3D9E" w:rsidRDefault="00AA3D9E" w:rsidP="00AA3D9E"/>
    <w:p w:rsidR="00AA3D9E" w:rsidRDefault="00AA3D9E" w:rsidP="00AA3D9E"/>
    <w:p w:rsidR="00AA3D9E" w:rsidRDefault="00AA3D9E" w:rsidP="00AA3D9E"/>
    <w:p w:rsidR="00AA3D9E" w:rsidRDefault="00AA3D9E" w:rsidP="00AA3D9E"/>
    <w:p w:rsidR="00AA3D9E" w:rsidRDefault="00AA3D9E" w:rsidP="00AA3D9E"/>
    <w:p w:rsidR="00AA3D9E" w:rsidRDefault="00B778BF" w:rsidP="00AA3D9E">
      <w:r w:rsidRPr="00B778BF">
        <w:rPr>
          <w:noProof/>
          <w:lang w:eastAsia="en-GB"/>
        </w:rPr>
        <mc:AlternateContent>
          <mc:Choice Requires="wps">
            <w:drawing>
              <wp:anchor distT="0" distB="0" distL="114300" distR="114300" simplePos="0" relativeHeight="251709440" behindDoc="0" locked="0" layoutInCell="1" allowOverlap="1" wp14:anchorId="28457746" wp14:editId="0BFD8336">
                <wp:simplePos x="0" y="0"/>
                <wp:positionH relativeFrom="column">
                  <wp:posOffset>4514850</wp:posOffset>
                </wp:positionH>
                <wp:positionV relativeFrom="paragraph">
                  <wp:posOffset>7832</wp:posOffset>
                </wp:positionV>
                <wp:extent cx="1962150" cy="91440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1962150" cy="914400"/>
                        </a:xfrm>
                        <a:prstGeom prst="rect">
                          <a:avLst/>
                        </a:prstGeom>
                        <a:solidFill>
                          <a:sysClr val="window" lastClr="FFFFFF"/>
                        </a:solidFill>
                        <a:ln w="6350">
                          <a:solidFill>
                            <a:prstClr val="black"/>
                          </a:solidFill>
                        </a:ln>
                        <a:effectLst/>
                      </wps:spPr>
                      <wps:txbx>
                        <w:txbxContent>
                          <w:p w:rsidR="00B778BF" w:rsidRPr="001D739D" w:rsidRDefault="00B778BF" w:rsidP="00B778BF">
                            <w:pPr>
                              <w:jc w:val="center"/>
                              <w:rPr>
                                <w:rFonts w:ascii="Cambria" w:hAnsi="Cambria"/>
                                <w:color w:val="262626" w:themeColor="text1" w:themeTint="D9"/>
                              </w:rPr>
                            </w:pPr>
                            <w:r w:rsidRPr="001D739D">
                              <w:rPr>
                                <w:rFonts w:ascii="Cambria" w:hAnsi="Cambria"/>
                                <w:color w:val="262626" w:themeColor="text1" w:themeTint="D9"/>
                              </w:rPr>
                              <w:t>Chriselle Bishop</w:t>
                            </w:r>
                          </w:p>
                          <w:p w:rsidR="00B778BF" w:rsidRPr="001D739D" w:rsidRDefault="00B778BF" w:rsidP="00B778BF">
                            <w:pPr>
                              <w:jc w:val="center"/>
                              <w:rPr>
                                <w:rFonts w:ascii="Cambria" w:hAnsi="Cambria"/>
                                <w:color w:val="262626" w:themeColor="text1" w:themeTint="D9"/>
                              </w:rPr>
                            </w:pPr>
                            <w:r w:rsidRPr="001D739D">
                              <w:rPr>
                                <w:rFonts w:ascii="Cambria" w:hAnsi="Cambria"/>
                                <w:color w:val="262626" w:themeColor="text1" w:themeTint="D9"/>
                              </w:rPr>
                              <w:t>Post 16 Lead</w:t>
                            </w:r>
                          </w:p>
                          <w:p w:rsidR="00B778BF" w:rsidRPr="001D739D" w:rsidRDefault="00B778BF" w:rsidP="00B778BF">
                            <w:pPr>
                              <w:jc w:val="center"/>
                              <w:rPr>
                                <w:rFonts w:ascii="Cambria" w:hAnsi="Cambria"/>
                                <w:color w:val="0070C0"/>
                                <w:sz w:val="20"/>
                                <w:szCs w:val="20"/>
                                <w:u w:val="single"/>
                              </w:rPr>
                            </w:pPr>
                            <w:r w:rsidRPr="001D739D">
                              <w:rPr>
                                <w:rFonts w:ascii="Cambria" w:hAnsi="Cambria"/>
                                <w:color w:val="0070C0"/>
                                <w:sz w:val="20"/>
                                <w:szCs w:val="20"/>
                                <w:u w:val="single"/>
                              </w:rPr>
                              <w:t>cbishop@curnowschool.org.uk</w:t>
                            </w:r>
                          </w:p>
                          <w:p w:rsidR="00B778BF" w:rsidRDefault="00B778BF" w:rsidP="00B778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457746" id="_x0000_t202" coordsize="21600,21600" o:spt="202" path="m,l,21600r21600,l21600,xe">
                <v:stroke joinstyle="miter"/>
                <v:path gradientshapeok="t" o:connecttype="rect"/>
              </v:shapetype>
              <v:shape id="Text Box 12" o:spid="_x0000_s1027" type="#_x0000_t202" style="position:absolute;margin-left:355.5pt;margin-top:.6pt;width:154.5pt;height:1in;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" fillcolor="window" strokeweight=".5pt">
                <v:textbox>
                  <w:txbxContent>
                    <w:p w:rsidR="00B778BF" w:rsidRPr="001D739D" w:rsidRDefault="00B778BF" w:rsidP="00B778BF">
                      <w:pPr>
                        <w:jc w:val="center"/>
                        <w:rPr>
                          <w:rFonts w:ascii="Cambria" w:hAnsi="Cambria"/>
                          <w:color w:val="262626" w:themeColor="text1" w:themeTint="D9"/>
                        </w:rPr>
                      </w:pPr>
                      <w:r w:rsidRPr="001D739D">
                        <w:rPr>
                          <w:rFonts w:ascii="Cambria" w:hAnsi="Cambria"/>
                          <w:color w:val="262626" w:themeColor="text1" w:themeTint="D9"/>
                        </w:rPr>
                        <w:t>Chriselle Bishop</w:t>
                      </w:r>
                    </w:p>
                    <w:p w:rsidR="00B778BF" w:rsidRPr="001D739D" w:rsidRDefault="00B778BF" w:rsidP="00B778BF">
                      <w:pPr>
                        <w:jc w:val="center"/>
                        <w:rPr>
                          <w:rFonts w:ascii="Cambria" w:hAnsi="Cambria"/>
                          <w:color w:val="262626" w:themeColor="text1" w:themeTint="D9"/>
                        </w:rPr>
                      </w:pPr>
                      <w:r w:rsidRPr="001D739D">
                        <w:rPr>
                          <w:rFonts w:ascii="Cambria" w:hAnsi="Cambria"/>
                          <w:color w:val="262626" w:themeColor="text1" w:themeTint="D9"/>
                        </w:rPr>
                        <w:t>Post 16 Lead</w:t>
                      </w:r>
                    </w:p>
                    <w:p w:rsidR="00B778BF" w:rsidRPr="001D739D" w:rsidRDefault="00B778BF" w:rsidP="00B778BF">
                      <w:pPr>
                        <w:jc w:val="center"/>
                        <w:rPr>
                          <w:rFonts w:ascii="Cambria" w:hAnsi="Cambria"/>
                          <w:color w:val="0070C0"/>
                          <w:sz w:val="20"/>
                          <w:szCs w:val="20"/>
                          <w:u w:val="single"/>
                        </w:rPr>
                      </w:pPr>
                      <w:r w:rsidRPr="001D739D">
                        <w:rPr>
                          <w:rFonts w:ascii="Cambria" w:hAnsi="Cambria"/>
                          <w:color w:val="0070C0"/>
                          <w:sz w:val="20"/>
                          <w:szCs w:val="20"/>
                          <w:u w:val="single"/>
                        </w:rPr>
                        <w:t>cbishop@curnowschool.org.uk</w:t>
                      </w:r>
                    </w:p>
                    <w:p w:rsidR="00B778BF" w:rsidRDefault="00B778BF" w:rsidP="00B778BF"/>
                  </w:txbxContent>
                </v:textbox>
              </v:shape>
            </w:pict>
          </mc:Fallback>
        </mc:AlternateContent>
      </w:r>
      <w:r w:rsidR="00AA3D9E">
        <w:rPr>
          <w:noProof/>
          <w:lang w:eastAsia="en-GB"/>
        </w:rPr>
        <mc:AlternateContent>
          <mc:Choice Requires="wps">
            <w:drawing>
              <wp:anchor distT="0" distB="0" distL="114300" distR="114300" simplePos="0" relativeHeight="251706368" behindDoc="0" locked="0" layoutInCell="1" allowOverlap="1" wp14:anchorId="0E0CFB57" wp14:editId="2312EC15">
                <wp:simplePos x="0" y="0"/>
                <wp:positionH relativeFrom="column">
                  <wp:posOffset>2235200</wp:posOffset>
                </wp:positionH>
                <wp:positionV relativeFrom="paragraph">
                  <wp:posOffset>12065</wp:posOffset>
                </wp:positionV>
                <wp:extent cx="1962150" cy="914400"/>
                <wp:effectExtent l="0" t="0" r="19050" b="19050"/>
                <wp:wrapNone/>
                <wp:docPr id="59" name="Text Box 59"/>
                <wp:cNvGraphicFramePr/>
                <a:graphic xmlns:a="http://schemas.openxmlformats.org/drawingml/2006/main">
                  <a:graphicData uri="http://schemas.microsoft.com/office/word/2010/wordprocessingShape">
                    <wps:wsp>
                      <wps:cNvSpPr txBox="1"/>
                      <wps:spPr>
                        <a:xfrm>
                          <a:off x="0" y="0"/>
                          <a:ext cx="1962150" cy="914400"/>
                        </a:xfrm>
                        <a:prstGeom prst="rect">
                          <a:avLst/>
                        </a:prstGeom>
                        <a:solidFill>
                          <a:sysClr val="window" lastClr="FFFFFF"/>
                        </a:solidFill>
                        <a:ln w="6350">
                          <a:solidFill>
                            <a:prstClr val="black"/>
                          </a:solidFill>
                        </a:ln>
                        <a:effectLst/>
                      </wps:spPr>
                      <wps:txbx>
                        <w:txbxContent>
                          <w:p w:rsidR="00AA3D9E" w:rsidRPr="001D739D" w:rsidRDefault="00AA3D9E" w:rsidP="00AA3D9E">
                            <w:pPr>
                              <w:jc w:val="center"/>
                              <w:rPr>
                                <w:rFonts w:ascii="Cambria" w:hAnsi="Cambria"/>
                                <w:color w:val="262626" w:themeColor="text1" w:themeTint="D9"/>
                              </w:rPr>
                            </w:pPr>
                            <w:r w:rsidRPr="001D739D">
                              <w:rPr>
                                <w:rFonts w:ascii="Cambria" w:hAnsi="Cambria"/>
                                <w:color w:val="262626" w:themeColor="text1" w:themeTint="D9"/>
                              </w:rPr>
                              <w:t>Claire Pearne</w:t>
                            </w:r>
                          </w:p>
                          <w:p w:rsidR="00AA3D9E" w:rsidRPr="001D739D" w:rsidRDefault="00AA3D9E" w:rsidP="00AA3D9E">
                            <w:pPr>
                              <w:jc w:val="center"/>
                              <w:rPr>
                                <w:rFonts w:ascii="Cambria" w:hAnsi="Cambria"/>
                                <w:color w:val="262626" w:themeColor="text1" w:themeTint="D9"/>
                              </w:rPr>
                            </w:pPr>
                            <w:r w:rsidRPr="001D739D">
                              <w:rPr>
                                <w:rFonts w:ascii="Cambria" w:hAnsi="Cambria"/>
                                <w:color w:val="262626" w:themeColor="text1" w:themeTint="D9"/>
                              </w:rPr>
                              <w:t>Family liaison</w:t>
                            </w:r>
                          </w:p>
                          <w:p w:rsidR="00AA3D9E" w:rsidRPr="001D739D" w:rsidRDefault="00AA3D9E" w:rsidP="00AA3D9E">
                            <w:pPr>
                              <w:jc w:val="center"/>
                              <w:rPr>
                                <w:rFonts w:ascii="Cambria" w:hAnsi="Cambria"/>
                                <w:color w:val="0070C0"/>
                                <w:sz w:val="20"/>
                                <w:szCs w:val="20"/>
                                <w:u w:val="single"/>
                              </w:rPr>
                            </w:pPr>
                            <w:r w:rsidRPr="001D739D">
                              <w:rPr>
                                <w:rFonts w:ascii="Cambria" w:hAnsi="Cambria"/>
                                <w:color w:val="0070C0"/>
                                <w:sz w:val="20"/>
                                <w:szCs w:val="20"/>
                                <w:u w:val="single"/>
                              </w:rPr>
                              <w:t>cpearne@curnowschool.org.uk</w:t>
                            </w:r>
                          </w:p>
                          <w:p w:rsidR="00AA3D9E" w:rsidRDefault="00AA3D9E" w:rsidP="00AA3D9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0CFB57" id="Text Box 59" o:spid="_x0000_s1028" type="#_x0000_t202" style="position:absolute;margin-left:176pt;margin-top:.95pt;width:154.5pt;height:1in;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" fillcolor="window" strokeweight=".5pt">
                <v:textbox>
                  <w:txbxContent>
                    <w:p w:rsidR="00AA3D9E" w:rsidRPr="001D739D" w:rsidRDefault="00AA3D9E" w:rsidP="00AA3D9E">
                      <w:pPr>
                        <w:jc w:val="center"/>
                        <w:rPr>
                          <w:rFonts w:ascii="Cambria" w:hAnsi="Cambria"/>
                          <w:color w:val="262626" w:themeColor="text1" w:themeTint="D9"/>
                        </w:rPr>
                      </w:pPr>
                      <w:r w:rsidRPr="001D739D">
                        <w:rPr>
                          <w:rFonts w:ascii="Cambria" w:hAnsi="Cambria"/>
                          <w:color w:val="262626" w:themeColor="text1" w:themeTint="D9"/>
                        </w:rPr>
                        <w:t xml:space="preserve">Claire </w:t>
                      </w:r>
                      <w:proofErr w:type="spellStart"/>
                      <w:r w:rsidRPr="001D739D">
                        <w:rPr>
                          <w:rFonts w:ascii="Cambria" w:hAnsi="Cambria"/>
                          <w:color w:val="262626" w:themeColor="text1" w:themeTint="D9"/>
                        </w:rPr>
                        <w:t>Pearne</w:t>
                      </w:r>
                      <w:proofErr w:type="spellEnd"/>
                    </w:p>
                    <w:p w:rsidR="00AA3D9E" w:rsidRPr="001D739D" w:rsidRDefault="00AA3D9E" w:rsidP="00AA3D9E">
                      <w:pPr>
                        <w:jc w:val="center"/>
                        <w:rPr>
                          <w:rFonts w:ascii="Cambria" w:hAnsi="Cambria"/>
                          <w:color w:val="262626" w:themeColor="text1" w:themeTint="D9"/>
                        </w:rPr>
                      </w:pPr>
                      <w:r w:rsidRPr="001D739D">
                        <w:rPr>
                          <w:rFonts w:ascii="Cambria" w:hAnsi="Cambria"/>
                          <w:color w:val="262626" w:themeColor="text1" w:themeTint="D9"/>
                        </w:rPr>
                        <w:t>Family liaison</w:t>
                      </w:r>
                    </w:p>
                    <w:p w:rsidR="00AA3D9E" w:rsidRPr="001D739D" w:rsidRDefault="00AA3D9E" w:rsidP="00AA3D9E">
                      <w:pPr>
                        <w:jc w:val="center"/>
                        <w:rPr>
                          <w:rFonts w:ascii="Cambria" w:hAnsi="Cambria"/>
                          <w:color w:val="0070C0"/>
                          <w:sz w:val="20"/>
                          <w:szCs w:val="20"/>
                          <w:u w:val="single"/>
                        </w:rPr>
                      </w:pPr>
                      <w:r w:rsidRPr="001D739D">
                        <w:rPr>
                          <w:rFonts w:ascii="Cambria" w:hAnsi="Cambria"/>
                          <w:color w:val="0070C0"/>
                          <w:sz w:val="20"/>
                          <w:szCs w:val="20"/>
                          <w:u w:val="single"/>
                        </w:rPr>
                        <w:t>cpearne@curnowschool.org.uk</w:t>
                      </w:r>
                    </w:p>
                    <w:p w:rsidR="00AA3D9E" w:rsidRDefault="00AA3D9E" w:rsidP="00AA3D9E"/>
                  </w:txbxContent>
                </v:textbox>
              </v:shape>
            </w:pict>
          </mc:Fallback>
        </mc:AlternateContent>
      </w:r>
      <w:r w:rsidR="00AA3D9E">
        <w:rPr>
          <w:noProof/>
          <w:lang w:eastAsia="en-GB"/>
        </w:rPr>
        <mc:AlternateContent>
          <mc:Choice Requires="wps">
            <w:drawing>
              <wp:anchor distT="0" distB="0" distL="114300" distR="114300" simplePos="0" relativeHeight="251704320" behindDoc="0" locked="0" layoutInCell="1" allowOverlap="1" wp14:anchorId="37A28BEE" wp14:editId="71DF0B17">
                <wp:simplePos x="0" y="0"/>
                <wp:positionH relativeFrom="column">
                  <wp:posOffset>0</wp:posOffset>
                </wp:positionH>
                <wp:positionV relativeFrom="paragraph">
                  <wp:posOffset>-635</wp:posOffset>
                </wp:positionV>
                <wp:extent cx="1990725" cy="914400"/>
                <wp:effectExtent l="0" t="0" r="28575" b="19050"/>
                <wp:wrapNone/>
                <wp:docPr id="58" name="Text Box 58"/>
                <wp:cNvGraphicFramePr/>
                <a:graphic xmlns:a="http://schemas.openxmlformats.org/drawingml/2006/main">
                  <a:graphicData uri="http://schemas.microsoft.com/office/word/2010/wordprocessingShape">
                    <wps:wsp>
                      <wps:cNvSpPr txBox="1"/>
                      <wps:spPr>
                        <a:xfrm>
                          <a:off x="0" y="0"/>
                          <a:ext cx="1990725"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A3D9E" w:rsidRPr="001D739D" w:rsidRDefault="00AA3D9E" w:rsidP="00AA3D9E">
                            <w:pPr>
                              <w:jc w:val="center"/>
                              <w:rPr>
                                <w:rFonts w:ascii="Cambria" w:hAnsi="Cambria"/>
                                <w:color w:val="262626" w:themeColor="text1" w:themeTint="D9"/>
                              </w:rPr>
                            </w:pPr>
                            <w:r w:rsidRPr="001D739D">
                              <w:rPr>
                                <w:rFonts w:ascii="Cambria" w:hAnsi="Cambria"/>
                                <w:color w:val="262626" w:themeColor="text1" w:themeTint="D9"/>
                              </w:rPr>
                              <w:t>Rob Armstrong</w:t>
                            </w:r>
                          </w:p>
                          <w:p w:rsidR="00AA3D9E" w:rsidRPr="001D739D" w:rsidRDefault="00AA3D9E" w:rsidP="00AA3D9E">
                            <w:pPr>
                              <w:jc w:val="center"/>
                              <w:rPr>
                                <w:rFonts w:ascii="Cambria" w:hAnsi="Cambria"/>
                                <w:color w:val="262626" w:themeColor="text1" w:themeTint="D9"/>
                              </w:rPr>
                            </w:pPr>
                            <w:r w:rsidRPr="001D739D">
                              <w:rPr>
                                <w:rFonts w:ascii="Cambria" w:hAnsi="Cambria"/>
                                <w:color w:val="262626" w:themeColor="text1" w:themeTint="D9"/>
                              </w:rPr>
                              <w:t>Deputy Headteacher</w:t>
                            </w:r>
                          </w:p>
                          <w:p w:rsidR="00AA3D9E" w:rsidRPr="001D739D" w:rsidRDefault="00AA3D9E" w:rsidP="00AA3D9E">
                            <w:pPr>
                              <w:jc w:val="center"/>
                              <w:rPr>
                                <w:rFonts w:ascii="Cambria" w:hAnsi="Cambria"/>
                                <w:color w:val="0070C0"/>
                                <w:sz w:val="20"/>
                                <w:szCs w:val="20"/>
                                <w:u w:val="single"/>
                              </w:rPr>
                            </w:pPr>
                            <w:r w:rsidRPr="001D739D">
                              <w:rPr>
                                <w:rFonts w:ascii="Cambria" w:hAnsi="Cambria"/>
                                <w:color w:val="0070C0"/>
                                <w:sz w:val="20"/>
                                <w:szCs w:val="20"/>
                                <w:u w:val="single"/>
                              </w:rPr>
                              <w:t>rarmstrong@curnowschool.org.uk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A28BEE" id="Text Box 58" o:spid="_x0000_s1029" type="#_x0000_t202" style="position:absolute;margin-left:0;margin-top:-.05pt;width:156.75pt;height:1in;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" fillcolor="white [3201]" strokeweight=".5pt">
                <v:textbox>
                  <w:txbxContent>
                    <w:p w:rsidR="00AA3D9E" w:rsidRPr="001D739D" w:rsidRDefault="00AA3D9E" w:rsidP="00AA3D9E">
                      <w:pPr>
                        <w:jc w:val="center"/>
                        <w:rPr>
                          <w:rFonts w:ascii="Cambria" w:hAnsi="Cambria"/>
                          <w:color w:val="262626" w:themeColor="text1" w:themeTint="D9"/>
                        </w:rPr>
                      </w:pPr>
                      <w:r w:rsidRPr="001D739D">
                        <w:rPr>
                          <w:rFonts w:ascii="Cambria" w:hAnsi="Cambria"/>
                          <w:color w:val="262626" w:themeColor="text1" w:themeTint="D9"/>
                        </w:rPr>
                        <w:t>Rob Armstrong</w:t>
                      </w:r>
                    </w:p>
                    <w:p w:rsidR="00AA3D9E" w:rsidRPr="001D739D" w:rsidRDefault="00AA3D9E" w:rsidP="00AA3D9E">
                      <w:pPr>
                        <w:jc w:val="center"/>
                        <w:rPr>
                          <w:rFonts w:ascii="Cambria" w:hAnsi="Cambria"/>
                          <w:color w:val="262626" w:themeColor="text1" w:themeTint="D9"/>
                        </w:rPr>
                      </w:pPr>
                      <w:r w:rsidRPr="001D739D">
                        <w:rPr>
                          <w:rFonts w:ascii="Cambria" w:hAnsi="Cambria"/>
                          <w:color w:val="262626" w:themeColor="text1" w:themeTint="D9"/>
                        </w:rPr>
                        <w:t xml:space="preserve">Deputy </w:t>
                      </w:r>
                      <w:proofErr w:type="spellStart"/>
                      <w:r w:rsidRPr="001D739D">
                        <w:rPr>
                          <w:rFonts w:ascii="Cambria" w:hAnsi="Cambria"/>
                          <w:color w:val="262626" w:themeColor="text1" w:themeTint="D9"/>
                        </w:rPr>
                        <w:t>Headteacher</w:t>
                      </w:r>
                      <w:proofErr w:type="spellEnd"/>
                    </w:p>
                    <w:p w:rsidR="00AA3D9E" w:rsidRPr="001D739D" w:rsidRDefault="00AA3D9E" w:rsidP="00AA3D9E">
                      <w:pPr>
                        <w:jc w:val="center"/>
                        <w:rPr>
                          <w:rFonts w:ascii="Cambria" w:hAnsi="Cambria"/>
                          <w:color w:val="0070C0"/>
                          <w:sz w:val="20"/>
                          <w:szCs w:val="20"/>
                          <w:u w:val="single"/>
                        </w:rPr>
                      </w:pPr>
                      <w:r w:rsidRPr="001D739D">
                        <w:rPr>
                          <w:rFonts w:ascii="Cambria" w:hAnsi="Cambria"/>
                          <w:color w:val="0070C0"/>
                          <w:sz w:val="20"/>
                          <w:szCs w:val="20"/>
                          <w:u w:val="single"/>
                        </w:rPr>
                        <w:t>rarmstrong@curnowschool.org.uk</w:t>
                      </w:r>
                    </w:p>
                  </w:txbxContent>
                </v:textbox>
              </v:shape>
            </w:pict>
          </mc:Fallback>
        </mc:AlternateContent>
      </w:r>
    </w:p>
    <w:p w:rsidR="00AA3D9E" w:rsidRDefault="00AA3D9E" w:rsidP="00AA3D9E"/>
    <w:p w:rsidR="00AA3D9E" w:rsidRDefault="00AA3D9E" w:rsidP="00AA3D9E"/>
    <w:p w:rsidR="00AA3D9E" w:rsidRDefault="00AA3D9E" w:rsidP="00AA3D9E"/>
    <w:p w:rsidR="00AA3D9E" w:rsidRDefault="00B778BF" w:rsidP="00AA3D9E">
      <w:r>
        <w:rPr>
          <w:noProof/>
          <w:lang w:eastAsia="en-GB"/>
        </w:rPr>
        <mc:AlternateContent>
          <mc:Choice Requires="wps">
            <w:drawing>
              <wp:anchor distT="0" distB="0" distL="114300" distR="114300" simplePos="0" relativeHeight="251697152" behindDoc="0" locked="0" layoutInCell="1" allowOverlap="1" wp14:anchorId="78DB8D6C" wp14:editId="19CD6092">
                <wp:simplePos x="0" y="0"/>
                <wp:positionH relativeFrom="column">
                  <wp:posOffset>855133</wp:posOffset>
                </wp:positionH>
                <wp:positionV relativeFrom="paragraph">
                  <wp:posOffset>224790</wp:posOffset>
                </wp:positionV>
                <wp:extent cx="4514850" cy="1219200"/>
                <wp:effectExtent l="0" t="0" r="19050" b="19050"/>
                <wp:wrapNone/>
                <wp:docPr id="60" name="Text Box 60"/>
                <wp:cNvGraphicFramePr/>
                <a:graphic xmlns:a="http://schemas.openxmlformats.org/drawingml/2006/main">
                  <a:graphicData uri="http://schemas.microsoft.com/office/word/2010/wordprocessingShape">
                    <wps:wsp>
                      <wps:cNvSpPr txBox="1"/>
                      <wps:spPr>
                        <a:xfrm>
                          <a:off x="0" y="0"/>
                          <a:ext cx="4514850" cy="1219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A3D9E" w:rsidRPr="001D739D" w:rsidRDefault="00AA3D9E" w:rsidP="00AA3D9E">
                            <w:pPr>
                              <w:pStyle w:val="NoSpacing"/>
                              <w:rPr>
                                <w:rFonts w:ascii="Cambria" w:hAnsi="Cambria"/>
                                <w:color w:val="262626" w:themeColor="text1" w:themeTint="D9"/>
                                <w:sz w:val="32"/>
                                <w:szCs w:val="32"/>
                              </w:rPr>
                            </w:pPr>
                            <w:r w:rsidRPr="001D739D">
                              <w:rPr>
                                <w:rFonts w:ascii="Cambria" w:hAnsi="Cambria"/>
                                <w:color w:val="262626" w:themeColor="text1" w:themeTint="D9"/>
                                <w:sz w:val="32"/>
                                <w:szCs w:val="32"/>
                              </w:rPr>
                              <w:t>Curnow Upper School,</w:t>
                            </w:r>
                          </w:p>
                          <w:p w:rsidR="00AA3D9E" w:rsidRPr="001D739D" w:rsidRDefault="00AA3D9E" w:rsidP="00AA3D9E">
                            <w:pPr>
                              <w:pStyle w:val="NoSpacing"/>
                              <w:rPr>
                                <w:rFonts w:ascii="Cambria" w:hAnsi="Cambria"/>
                                <w:color w:val="262626" w:themeColor="text1" w:themeTint="D9"/>
                                <w:sz w:val="32"/>
                                <w:szCs w:val="32"/>
                              </w:rPr>
                            </w:pPr>
                            <w:r w:rsidRPr="001D739D">
                              <w:rPr>
                                <w:rFonts w:ascii="Cambria" w:hAnsi="Cambria"/>
                                <w:color w:val="262626" w:themeColor="text1" w:themeTint="D9"/>
                                <w:sz w:val="32"/>
                                <w:szCs w:val="32"/>
                              </w:rPr>
                              <w:t>Drump Road</w:t>
                            </w:r>
                          </w:p>
                          <w:p w:rsidR="00AA3D9E" w:rsidRPr="001D739D" w:rsidRDefault="00AA3D9E" w:rsidP="00AA3D9E">
                            <w:pPr>
                              <w:pStyle w:val="NoSpacing"/>
                              <w:rPr>
                                <w:rFonts w:ascii="Cambria" w:hAnsi="Cambria"/>
                                <w:color w:val="262626" w:themeColor="text1" w:themeTint="D9"/>
                                <w:sz w:val="32"/>
                                <w:szCs w:val="32"/>
                              </w:rPr>
                            </w:pPr>
                            <w:r w:rsidRPr="001D739D">
                              <w:rPr>
                                <w:rFonts w:ascii="Cambria" w:hAnsi="Cambria"/>
                                <w:color w:val="262626" w:themeColor="text1" w:themeTint="D9"/>
                                <w:sz w:val="32"/>
                                <w:szCs w:val="32"/>
                              </w:rPr>
                              <w:t>Redruth</w:t>
                            </w:r>
                          </w:p>
                          <w:p w:rsidR="00AA3D9E" w:rsidRPr="001D739D" w:rsidRDefault="00AA3D9E" w:rsidP="00AA3D9E">
                            <w:pPr>
                              <w:pStyle w:val="NoSpacing"/>
                              <w:rPr>
                                <w:rFonts w:ascii="Cambria" w:hAnsi="Cambria"/>
                                <w:color w:val="262626" w:themeColor="text1" w:themeTint="D9"/>
                                <w:sz w:val="32"/>
                                <w:szCs w:val="32"/>
                              </w:rPr>
                            </w:pPr>
                            <w:r w:rsidRPr="001D739D">
                              <w:rPr>
                                <w:rFonts w:ascii="Cambria" w:hAnsi="Cambria"/>
                                <w:color w:val="262626" w:themeColor="text1" w:themeTint="D9"/>
                                <w:sz w:val="32"/>
                                <w:szCs w:val="32"/>
                              </w:rPr>
                              <w:t>TR15 1LU   01209 215432</w:t>
                            </w:r>
                            <w:r w:rsidRPr="001D739D">
                              <w:rPr>
                                <w:rFonts w:ascii="Cambria" w:hAnsi="Cambria" w:cs="Arial"/>
                                <w:noProof/>
                                <w:color w:val="FFFFFF"/>
                                <w:sz w:val="20"/>
                                <w:szCs w:val="20"/>
                                <w:lang w:eastAsia="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DB8D6C" id="Text Box 60" o:spid="_x0000_s1030" type="#_x0000_t202" style="position:absolute;margin-left:67.35pt;margin-top:17.7pt;width:355.5pt;height:96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" fillcolor="white [3201]" strokeweight=".5pt">
                <v:textbox>
                  <w:txbxContent>
                    <w:p w:rsidR="00AA3D9E" w:rsidRPr="001D739D" w:rsidRDefault="00AA3D9E" w:rsidP="00AA3D9E">
                      <w:pPr>
                        <w:pStyle w:val="NoSpacing"/>
                        <w:rPr>
                          <w:rFonts w:ascii="Cambria" w:hAnsi="Cambria"/>
                          <w:color w:val="262626" w:themeColor="text1" w:themeTint="D9"/>
                          <w:sz w:val="32"/>
                          <w:szCs w:val="32"/>
                        </w:rPr>
                      </w:pPr>
                      <w:r w:rsidRPr="001D739D">
                        <w:rPr>
                          <w:rFonts w:ascii="Cambria" w:hAnsi="Cambria"/>
                          <w:color w:val="262626" w:themeColor="text1" w:themeTint="D9"/>
                          <w:sz w:val="32"/>
                          <w:szCs w:val="32"/>
                        </w:rPr>
                        <w:t>Curnow Upper School,</w:t>
                      </w:r>
                    </w:p>
                    <w:p w:rsidR="00AA3D9E" w:rsidRPr="001D739D" w:rsidRDefault="00AA3D9E" w:rsidP="00AA3D9E">
                      <w:pPr>
                        <w:pStyle w:val="NoSpacing"/>
                        <w:rPr>
                          <w:rFonts w:ascii="Cambria" w:hAnsi="Cambria"/>
                          <w:color w:val="262626" w:themeColor="text1" w:themeTint="D9"/>
                          <w:sz w:val="32"/>
                          <w:szCs w:val="32"/>
                        </w:rPr>
                      </w:pPr>
                      <w:proofErr w:type="spellStart"/>
                      <w:r w:rsidRPr="001D739D">
                        <w:rPr>
                          <w:rFonts w:ascii="Cambria" w:hAnsi="Cambria"/>
                          <w:color w:val="262626" w:themeColor="text1" w:themeTint="D9"/>
                          <w:sz w:val="32"/>
                          <w:szCs w:val="32"/>
                        </w:rPr>
                        <w:t>Drump</w:t>
                      </w:r>
                      <w:proofErr w:type="spellEnd"/>
                      <w:r w:rsidRPr="001D739D">
                        <w:rPr>
                          <w:rFonts w:ascii="Cambria" w:hAnsi="Cambria"/>
                          <w:color w:val="262626" w:themeColor="text1" w:themeTint="D9"/>
                          <w:sz w:val="32"/>
                          <w:szCs w:val="32"/>
                        </w:rPr>
                        <w:t xml:space="preserve"> Road</w:t>
                      </w:r>
                    </w:p>
                    <w:p w:rsidR="00AA3D9E" w:rsidRPr="001D739D" w:rsidRDefault="00AA3D9E" w:rsidP="00AA3D9E">
                      <w:pPr>
                        <w:pStyle w:val="NoSpacing"/>
                        <w:rPr>
                          <w:rFonts w:ascii="Cambria" w:hAnsi="Cambria"/>
                          <w:color w:val="262626" w:themeColor="text1" w:themeTint="D9"/>
                          <w:sz w:val="32"/>
                          <w:szCs w:val="32"/>
                        </w:rPr>
                      </w:pPr>
                      <w:r w:rsidRPr="001D739D">
                        <w:rPr>
                          <w:rFonts w:ascii="Cambria" w:hAnsi="Cambria"/>
                          <w:color w:val="262626" w:themeColor="text1" w:themeTint="D9"/>
                          <w:sz w:val="32"/>
                          <w:szCs w:val="32"/>
                        </w:rPr>
                        <w:t>Redruth</w:t>
                      </w:r>
                    </w:p>
                    <w:p w:rsidR="00AA3D9E" w:rsidRPr="001D739D" w:rsidRDefault="00AA3D9E" w:rsidP="00AA3D9E">
                      <w:pPr>
                        <w:pStyle w:val="NoSpacing"/>
                        <w:rPr>
                          <w:rFonts w:ascii="Cambria" w:hAnsi="Cambria"/>
                          <w:color w:val="262626" w:themeColor="text1" w:themeTint="D9"/>
                          <w:sz w:val="32"/>
                          <w:szCs w:val="32"/>
                        </w:rPr>
                      </w:pPr>
                      <w:r w:rsidRPr="001D739D">
                        <w:rPr>
                          <w:rFonts w:ascii="Cambria" w:hAnsi="Cambria"/>
                          <w:color w:val="262626" w:themeColor="text1" w:themeTint="D9"/>
                          <w:sz w:val="32"/>
                          <w:szCs w:val="32"/>
                        </w:rPr>
                        <w:t>TR15 1LU   01209 215432</w:t>
                      </w:r>
                      <w:r w:rsidRPr="001D739D">
                        <w:rPr>
                          <w:rFonts w:ascii="Cambria" w:hAnsi="Cambria" w:cs="Arial"/>
                          <w:noProof/>
                          <w:color w:val="FFFFFF"/>
                          <w:sz w:val="20"/>
                          <w:szCs w:val="20"/>
                          <w:lang w:eastAsia="en-GB"/>
                        </w:rPr>
                        <w:t xml:space="preserve"> </w:t>
                      </w:r>
                    </w:p>
                  </w:txbxContent>
                </v:textbox>
              </v:shape>
            </w:pict>
          </mc:Fallback>
        </mc:AlternateContent>
      </w:r>
    </w:p>
    <w:p w:rsidR="00AA3D9E" w:rsidRDefault="00B778BF" w:rsidP="00AA3D9E">
      <w:r>
        <w:rPr>
          <w:rFonts w:asciiTheme="majorHAnsi" w:hAnsiTheme="majorHAnsi"/>
          <w:noProof/>
          <w:color w:val="262626" w:themeColor="text1" w:themeTint="D9"/>
          <w:sz w:val="32"/>
          <w:szCs w:val="32"/>
          <w:lang w:eastAsia="en-GB"/>
        </w:rPr>
        <w:drawing>
          <wp:anchor distT="0" distB="0" distL="114300" distR="114300" simplePos="0" relativeHeight="251698176" behindDoc="0" locked="0" layoutInCell="1" allowOverlap="1">
            <wp:simplePos x="0" y="0"/>
            <wp:positionH relativeFrom="column">
              <wp:posOffset>3949700</wp:posOffset>
            </wp:positionH>
            <wp:positionV relativeFrom="paragraph">
              <wp:posOffset>12700</wp:posOffset>
            </wp:positionV>
            <wp:extent cx="962025" cy="975194"/>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ownload (3).png"/>
                    <pic:cNvPicPr/>
                  </pic:nvPicPr>
                  <pic:blipFill>
                    <a:blip r:embed="rId65">
                      <a:extLst>
                        <a:ext uri="{28A0092B-C50C-407E-A947-70E740481C1C}">
                          <a14:useLocalDpi xmlns:a14="http://schemas.microsoft.com/office/drawing/2010/main" val="0"/>
                        </a:ext>
                      </a:extLst>
                    </a:blip>
                    <a:stretch>
                      <a:fillRect/>
                    </a:stretch>
                  </pic:blipFill>
                  <pic:spPr>
                    <a:xfrm>
                      <a:off x="0" y="0"/>
                      <a:ext cx="962025" cy="975194"/>
                    </a:xfrm>
                    <a:prstGeom prst="rect">
                      <a:avLst/>
                    </a:prstGeom>
                  </pic:spPr>
                </pic:pic>
              </a:graphicData>
            </a:graphic>
          </wp:anchor>
        </w:drawing>
      </w:r>
    </w:p>
    <w:p w:rsidR="00AA3D9E" w:rsidRDefault="00AA3D9E" w:rsidP="00AA3D9E"/>
    <w:p w:rsidR="00AA3D9E" w:rsidRDefault="00AA3D9E" w:rsidP="00AA3D9E"/>
    <w:p w:rsidR="00AA3D9E" w:rsidRDefault="00AA3D9E" w:rsidP="00AA3D9E"/>
    <w:p w:rsidR="00AA3D9E" w:rsidRDefault="00AA3D9E" w:rsidP="00AA3D9E"/>
    <w:p w:rsidR="00AA3D9E" w:rsidRDefault="00AA3D9E" w:rsidP="00AA3D9E"/>
    <w:p w:rsidR="00AA3D9E" w:rsidRDefault="00AA3D9E" w:rsidP="00AA3D9E"/>
    <w:p w:rsidR="00AA3D9E" w:rsidRDefault="00AA3D9E" w:rsidP="00AA3D9E"/>
    <w:p w:rsidR="00AA3D9E" w:rsidRDefault="00AA3D9E" w:rsidP="00AA3D9E"/>
    <w:p w:rsidR="00AA3D9E" w:rsidRDefault="00AA3D9E" w:rsidP="00AA3D9E"/>
    <w:p w:rsidR="00AA3D9E" w:rsidRPr="00AA3D9E" w:rsidRDefault="00AA3D9E" w:rsidP="00AA3D9E"/>
    <w:sectPr w:rsidR="00AA3D9E" w:rsidRPr="00AA3D9E" w:rsidSect="00A24E4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735F1"/>
    <w:multiLevelType w:val="hybridMultilevel"/>
    <w:tmpl w:val="66E4B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E36B32"/>
    <w:multiLevelType w:val="hybridMultilevel"/>
    <w:tmpl w:val="6ADA8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44"/>
    <w:rsid w:val="000327C7"/>
    <w:rsid w:val="00067CCF"/>
    <w:rsid w:val="000C3EC9"/>
    <w:rsid w:val="00110F65"/>
    <w:rsid w:val="00167099"/>
    <w:rsid w:val="00180B34"/>
    <w:rsid w:val="001D739D"/>
    <w:rsid w:val="002709F7"/>
    <w:rsid w:val="00273F49"/>
    <w:rsid w:val="002F2336"/>
    <w:rsid w:val="002F3F29"/>
    <w:rsid w:val="00496B2E"/>
    <w:rsid w:val="004A63A9"/>
    <w:rsid w:val="00563871"/>
    <w:rsid w:val="00607263"/>
    <w:rsid w:val="00624769"/>
    <w:rsid w:val="00666E1F"/>
    <w:rsid w:val="006A4D0B"/>
    <w:rsid w:val="007845C4"/>
    <w:rsid w:val="00811030"/>
    <w:rsid w:val="00812E22"/>
    <w:rsid w:val="00850B56"/>
    <w:rsid w:val="008C16C8"/>
    <w:rsid w:val="008F1FB2"/>
    <w:rsid w:val="00965627"/>
    <w:rsid w:val="009803F7"/>
    <w:rsid w:val="009B7162"/>
    <w:rsid w:val="00A12CFC"/>
    <w:rsid w:val="00A24E44"/>
    <w:rsid w:val="00A7689E"/>
    <w:rsid w:val="00AA3D9E"/>
    <w:rsid w:val="00B778BF"/>
    <w:rsid w:val="00BB2D73"/>
    <w:rsid w:val="00BF6498"/>
    <w:rsid w:val="00D23413"/>
    <w:rsid w:val="00DA123D"/>
    <w:rsid w:val="00DA73BB"/>
    <w:rsid w:val="00E307F5"/>
    <w:rsid w:val="00E343DB"/>
    <w:rsid w:val="00E46F3D"/>
    <w:rsid w:val="00E95F1A"/>
    <w:rsid w:val="00EF284A"/>
    <w:rsid w:val="00EF4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F3CAA8-7E50-4E90-AB30-3FD9C0D0A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4E44"/>
    <w:pPr>
      <w:spacing w:after="200" w:line="276" w:lineRule="auto"/>
    </w:pPr>
  </w:style>
  <w:style w:type="paragraph" w:styleId="Heading1">
    <w:name w:val="heading 1"/>
    <w:basedOn w:val="Normal"/>
    <w:next w:val="Normal"/>
    <w:link w:val="Heading1Char"/>
    <w:uiPriority w:val="9"/>
    <w:qFormat/>
    <w:rsid w:val="00A24E4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24E4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24E44"/>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A24E44"/>
    <w:rPr>
      <w:color w:val="0563C1" w:themeColor="hyperlink"/>
      <w:u w:val="single"/>
    </w:rPr>
  </w:style>
  <w:style w:type="paragraph" w:styleId="ListParagraph">
    <w:name w:val="List Paragraph"/>
    <w:basedOn w:val="Normal"/>
    <w:uiPriority w:val="34"/>
    <w:qFormat/>
    <w:rsid w:val="00A24E44"/>
    <w:pPr>
      <w:ind w:left="720"/>
      <w:contextualSpacing/>
    </w:pPr>
  </w:style>
  <w:style w:type="character" w:customStyle="1" w:styleId="Heading1Char">
    <w:name w:val="Heading 1 Char"/>
    <w:basedOn w:val="DefaultParagraphFont"/>
    <w:link w:val="Heading1"/>
    <w:uiPriority w:val="9"/>
    <w:rsid w:val="00A24E44"/>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A24E44"/>
    <w:pPr>
      <w:spacing w:after="0" w:line="240" w:lineRule="auto"/>
    </w:pPr>
  </w:style>
  <w:style w:type="table" w:styleId="TableGrid">
    <w:name w:val="Table Grid"/>
    <w:basedOn w:val="TableNormal"/>
    <w:uiPriority w:val="39"/>
    <w:rsid w:val="009B716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4.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image" Target="media/image47.jpeg"/><Relationship Id="rId63" Type="http://schemas.openxmlformats.org/officeDocument/2006/relationships/image" Target="media/image55.jpe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image" Target="media/image21.jpeg"/><Relationship Id="rId11" Type="http://schemas.microsoft.com/office/2007/relationships/hdphoto" Target="media/hdphoto2.wdp"/><Relationship Id="rId24" Type="http://schemas.microsoft.com/office/2007/relationships/hdphoto" Target="media/hdphoto3.wdp"/><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jpeg"/><Relationship Id="rId66" Type="http://schemas.openxmlformats.org/officeDocument/2006/relationships/fontTable" Target="fontTable.xml"/><Relationship Id="rId5" Type="http://schemas.openxmlformats.org/officeDocument/2006/relationships/image" Target="media/image1.jpg"/><Relationship Id="rId61" Type="http://schemas.openxmlformats.org/officeDocument/2006/relationships/image" Target="media/image53.jpeg"/><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JPG"/><Relationship Id="rId8" Type="http://schemas.openxmlformats.org/officeDocument/2006/relationships/image" Target="media/image4.png"/><Relationship Id="rId51" Type="http://schemas.openxmlformats.org/officeDocument/2006/relationships/image" Target="media/image43.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png"/><Relationship Id="rId67" Type="http://schemas.openxmlformats.org/officeDocument/2006/relationships/theme" Target="theme/theme1.xml"/><Relationship Id="rId20" Type="http://schemas.openxmlformats.org/officeDocument/2006/relationships/image" Target="media/image13.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png"/><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10" Type="http://schemas.openxmlformats.org/officeDocument/2006/relationships/image" Target="media/image5.pn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png"/><Relationship Id="rId4" Type="http://schemas.openxmlformats.org/officeDocument/2006/relationships/webSettings" Target="webSettings.xml"/><Relationship Id="rId9" Type="http://schemas.microsoft.com/office/2007/relationships/hdphoto" Target="media/hdphoto1.wdp"/><Relationship Id="rId13" Type="http://schemas.openxmlformats.org/officeDocument/2006/relationships/hyperlink" Target="mailto:cpearne@curnowschool.org.uk" TargetMode="External"/><Relationship Id="rId18" Type="http://schemas.openxmlformats.org/officeDocument/2006/relationships/image" Target="media/image11.jpeg"/><Relationship Id="rId39" Type="http://schemas.openxmlformats.org/officeDocument/2006/relationships/image" Target="media/image3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1591</Words>
  <Characters>9071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Chriselle Bishop</dc:creator>
  <cp:keywords/>
  <dc:description/>
  <cp:lastModifiedBy>Rob Armstrong</cp:lastModifiedBy>
  <cp:revision>2</cp:revision>
  <dcterms:created xsi:type="dcterms:W3CDTF">2022-02-28T12:21:00Z</dcterms:created>
  <dcterms:modified xsi:type="dcterms:W3CDTF">2022-02-28T12:21:00Z</dcterms:modified>
</cp:coreProperties>
</file>